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zavede rezidenční parkovací zóny</w:t>
      </w:r>
    </w:p>
    <w:p>
      <w:pPr/>
      <w:r>
        <w:rPr>
          <w:b w:val="1"/>
          <w:bCs w:val="1"/>
        </w:rPr>
        <w:t xml:space="preserve">Vedení Opavy dlouhodobě hledá řešení, jak zlepšit situaci s parkováním ve městě. To totiž v minulosti nebylo koncipováno pro tolik aut jako je dnes, kdy má každá rodina minimálně dvě auta. Prvním krokem je rozšíření tzv. parkovacích zón mimo historické jádro města.</w:t>
      </w:r>
    </w:p>
    <w:p>
      <w:pPr/>
      <w:r>
        <w:rPr/>
        <w:t xml:space="preserve">Opava vyjde vstříc lidem s trvalým bydlištěm ve městě. Zavede celkem 10 nových parkovacích zón pro rezidenty, kteří si dlouhodobě stěžovali na to, že nemají kde parkovat. Zejména večer a v noci jsou všechny ulice přeplněné auty. </w:t>
      </w:r>
    </w:p>
    <w:p>
      <w:pPr/>
      <w:r>
        <w:rPr>
          <w:b w:val="1"/>
          <w:bCs w:val="1"/>
        </w:rPr>
        <w:t xml:space="preserve">anketa: obyvatelé Opavy: </w:t>
      </w:r>
      <w:r>
        <w:rPr/>
        <w:t xml:space="preserve">“Jako to tady je neskutečné a už několik let. Parkuju na chodníku, protože tady se jinde nedá. Když tady člověk bydlí, tak jako kde chcete parkovat.”</w:t>
      </w:r>
    </w:p>
    <w:p>
      <w:pPr/>
      <w:r>
        <w:rPr>
          <w:i w:val="1"/>
          <w:iCs w:val="1"/>
        </w:rPr>
        <w:t xml:space="preserve">J</w:t>
      </w:r>
      <w:r>
        <w:rPr/>
        <w:t xml:space="preserve">e to všeobecně problém, to není, že by to byla jedna ulice. To se týká celého města. Vemte si, na ulicích parkují auta, jsou to obousměrné ulice, auta parkují tak, že se tam nedá vyminout, kolikrát máme problém tam projet.” </w:t>
      </w:r>
    </w:p>
    <w:p>
      <w:pPr/>
      <w:r>
        <w:rPr>
          <w:b w:val="1"/>
          <w:bCs w:val="1"/>
        </w:rPr>
        <w:t xml:space="preserve">Petr Pop</w:t>
      </w:r>
      <w:r>
        <w:rPr>
          <w:b w:val="1"/>
          <w:bCs w:val="1"/>
        </w:rPr>
        <w:t xml:space="preserve">adinec (ANO), opavský radní: </w:t>
      </w:r>
      <w:r>
        <w:rPr/>
        <w:t xml:space="preserve">“Zóny vzniknou ve směru od východního nádraží, částečně kylešovický kopec a povede to až po ulici Bochenkovou a bude to ohraničeno ulicí Krnovskou a Olomouckou. Přesné informace jsou na webu města Opavy.” </w:t>
      </w:r>
    </w:p>
    <w:p>
      <w:pPr/>
      <w:r>
        <w:rPr/>
        <w:t xml:space="preserve">Na místech vyhrazených pro rezidenty budou moci krátkodobě parkovat i ostatní řidiči, ale pouze ráno a dopoledne. Tedy v době od 7 do 11 hodin. </w:t>
      </w:r>
    </w:p>
    <w:p>
      <w:pPr/>
      <w:r>
        <w:rPr>
          <w:b w:val="1"/>
          <w:bCs w:val="1"/>
        </w:rPr>
        <w:t xml:space="preserve">Petr Pop</w:t>
      </w:r>
      <w:r>
        <w:rPr>
          <w:b w:val="1"/>
          <w:bCs w:val="1"/>
        </w:rPr>
        <w:t xml:space="preserve">adinec (ANO), opavský radní: </w:t>
      </w:r>
      <w:r>
        <w:rPr/>
        <w:t xml:space="preserve">“Budou zde vyhrazeny i místa na parkovací automaty. Město bude nakupovat nových 10 parkovacích automatů, které nás bohužel trochu limitují v možnosti zavedení těch parkovacích zón, protože dodávka je delší než jsme počítali. Parkovací režim bude stejný jak v rámci automatů. tak i v rámci rezidentů, kteří tam bydlí, bude stejný jako v centru města. To znamená, že město se připravuje, že potom ty zóny bude rozšiřovat dál a dál. Je to taková první kapka, která, doufám, se ujme.”</w:t>
      </w:r>
    </w:p>
    <w:p>
      <w:pPr/>
      <w:r>
        <w:rPr/>
        <w:t xml:space="preserve">Městu se podařilo sehnat chytré automaty, které budou fungovat jak na mince, tak platební a parkovací karty a samozřejmě se bude dát platit i pomocí QR kódu. </w:t>
      </w:r>
    </w:p>
    <w:p>
      <w:pPr/>
      <w:r>
        <w:rPr>
          <w:b w:val="1"/>
          <w:bCs w:val="1"/>
        </w:rPr>
        <w:t xml:space="preserve">Petr Pop</w:t>
      </w:r>
      <w:r>
        <w:rPr>
          <w:b w:val="1"/>
          <w:bCs w:val="1"/>
        </w:rPr>
        <w:t xml:space="preserve">adinec (ANO), opavský radní: </w:t>
      </w:r>
      <w:r>
        <w:rPr/>
        <w:t xml:space="preserve">“Je to výhodné, mysleli jsme si, že nebudeme muset už de facto používat mince, ale po zkušenosti, protože jsme byli na exkurzi do jiných měst, kde už jsou ty parkovací zóny, tak jsme zjistili, že stále ta obliba mincí v ČR je.”</w:t>
      </w:r>
    </w:p>
    <w:p>
      <w:pPr/>
      <w:r>
        <w:rPr/>
        <w:t xml:space="preserve">Počet parkovacích míst se zavedením rezidenčních zón nezmění. </w:t>
      </w:r>
    </w:p>
    <w:p>
      <w:pPr/>
      <w:r>
        <w:rPr>
          <w:b w:val="1"/>
          <w:bCs w:val="1"/>
        </w:rPr>
        <w:t xml:space="preserve">Petr Pop</w:t>
      </w:r>
      <w:r>
        <w:rPr>
          <w:b w:val="1"/>
          <w:bCs w:val="1"/>
        </w:rPr>
        <w:t xml:space="preserve">adinec (ANO), opavský radní: </w:t>
      </w:r>
      <w:r>
        <w:rPr/>
        <w:t xml:space="preserve">“Nejde o změnu parkovacích míst, protože kdyby jsme opravdu dělali nová parkovací místa, tak se musíme řídit novými normami a ty parkovací místa nová jsou větší. Zůstáváme u současného značení, akorát ty parkovací zóny nebo místa vyhrazená pro rezidenty budou ohraničena modrou čarou. To znamená, říkáme tomu ve zkratce modré zóny.” </w:t>
      </w:r>
    </w:p>
    <w:p>
      <w:pPr/>
      <w:r>
        <w:rPr/>
        <w:t xml:space="preserve">Obměněno tak bude pouze dopravní značení. </w:t>
      </w:r>
    </w:p>
    <w:p>
      <w:pPr/>
      <w:r>
        <w:rPr>
          <w:b w:val="1"/>
          <w:bCs w:val="1"/>
        </w:rPr>
        <w:t xml:space="preserve">Petr Pop</w:t>
      </w:r>
      <w:r>
        <w:rPr>
          <w:b w:val="1"/>
          <w:bCs w:val="1"/>
        </w:rPr>
        <w:t xml:space="preserve">adinec (ANO), opavský radní:</w:t>
      </w:r>
      <w:r>
        <w:rPr/>
        <w:t xml:space="preserve"> “Budeme v rámci šetření využívat stávající sloupky, protože některá parkoviště jsou označená, akorát tam budou dodané značky, které budou odpovídat rezidentnímu stání.”</w:t>
      </w:r>
    </w:p>
    <w:p>
      <w:pPr/>
      <w:r>
        <w:rPr/>
        <w:t xml:space="preserve">Všech deset nových zón rezidentního i zpoplatněného stání by mělo být zavedeno od 1. ledna příštího roku. Záležet bude na dodávce chytrých parkovacích automatů.</w:t>
      </w:r>
    </w:p>
    <w:p>
      <w:pPr/>
      <w:r>
        <w:rPr/>
        <w:t xml:space="preserve">---</w:t>
      </w:r>
    </w:p>
    <w:p>
      <w:pPr>
        <w:pStyle w:val="Heading1"/>
      </w:pPr>
      <w:r>
        <w:rPr>
          <w:sz w:val="36"/>
          <w:szCs w:val="36"/>
        </w:rPr>
        <w:t xml:space="preserve">Opavané mohli přispívat do sbírky Bílá pastelka</w:t>
      </w:r>
    </w:p>
    <w:p>
      <w:pPr/>
      <w:r>
        <w:rPr>
          <w:b w:val="1"/>
          <w:bCs w:val="1"/>
        </w:rPr>
        <w:t xml:space="preserve">Také letos mohli lidé přispívat do sbírky Bílá pastelka, která pomáhá zrakově postiženým lidem. V Česku probíhá od roku 2000 u příležitosti Mezinárodního dne bílé hole.</w:t>
      </w:r>
    </w:p>
    <w:p>
      <w:pPr/>
      <w:r>
        <w:rPr/>
        <w:t xml:space="preserve">Na Horním náměstí mohli Opavané po tři dny přispívat zrakově postiženým lidem. Peníze ze sbírky Bílá pastelka poputují na pomůcky pro děti, výcvik vodících psů, nebo podporu zaměstnanosti nevidomých a zrakově postižených.   </w:t>
      </w:r>
    </w:p>
    <w:p>
      <w:pPr/>
      <w:r>
        <w:rPr>
          <w:b w:val="1"/>
          <w:bCs w:val="1"/>
        </w:rPr>
        <w:t xml:space="preserve">Jaroslava Sýkorová, SONS ČR, Oblastní</w:t>
      </w:r>
      <w:r>
        <w:rPr>
          <w:b w:val="1"/>
          <w:bCs w:val="1"/>
        </w:rPr>
        <w:t xml:space="preserve">odbočka Opava: </w:t>
      </w:r>
      <w:r>
        <w:rPr/>
        <w:t xml:space="preserve">“Opravdu se lidi snaží a přispívají. Přispívají i malé děti, my jim i vykládáme, že jsou tady odbočky ve větších městech. Konkrétně v Opavě je oblastní pobočka sjednocené organizace nevidomých a slabozrakých. Mimo jiné jsme zapsaný spolek, poskytujeme jak sociální služby, sociálně aktivizační služby, poradenství, takže kdyby někdo potřeboval poradit, když má nějaký problém se zrakem. Pořádáme různé výlety, rekondiční pobyty.”</w:t>
      </w:r>
    </w:p>
    <w:p>
      <w:pPr/>
      <w:r>
        <w:rPr/>
        <w:t xml:space="preserve">Se sbírkou Bílá pastelka každoročně pomáhá spousta dobrovolníků.  </w:t>
      </w:r>
    </w:p>
    <w:p>
      <w:pPr/>
      <w:r>
        <w:rPr>
          <w:b w:val="1"/>
          <w:bCs w:val="1"/>
        </w:rPr>
        <w:t xml:space="preserve">anketa: dobrovolníci: </w:t>
      </w:r>
      <w:r>
        <w:rPr/>
        <w:t xml:space="preserve">“Pomáhám moc ráda, protože jsem chodila do školy na Havlíčkovu pro zrakově nevidomé, slabozraké a od dětství mě to bavilo jim pomáhat, protože mám svůj hendikep, který se sice netýká očí, ale mám zkušenost a vím, že pomoc je důležitá.”</w:t>
      </w:r>
    </w:p>
    <w:p>
      <w:pPr/>
      <w:r>
        <w:rPr/>
        <w:t xml:space="preserve">“Mě to baví, protože sama jsem postižená a ono se říká když člověk pomáhá druhým, tak mu někdo taky snad někdy pomůže a stalo se mi to, že už mi lidi pomohli i tady v SONSu tím, že mě vzali k sobě. I když vím, že přijdu o zrak, tak to beru úplně jinak. Musím se naučit s tím žít.”</w:t>
      </w:r>
    </w:p>
    <w:p>
      <w:pPr/>
      <w:r>
        <w:rPr/>
        <w:t xml:space="preserve">“Někteří jsou hluší a slepí doslova, jdou kolem  můžete na ně volat a bohužel. ale spíš přijdou i sami, nemusíte třeba ani za nimi vycházet, ale přijdou sami. Takže dneska už jste naplnili pokladničku? Už je asi plná, protože se tam nic nedá dát, přinesou další a budeme pokračovat.”</w:t>
      </w:r>
    </w:p>
    <w:p>
      <w:pPr/>
      <w:r>
        <w:rPr/>
        <w:t xml:space="preserve">Za příspěvek do sbírky Bílá pastelka lidé dostávali bonbony, balónky, nebo také kalendář a pastelky. </w:t>
      </w:r>
    </w:p>
    <w:p>
      <w:pPr/>
      <w:r>
        <w:rPr/>
        <w:t xml:space="preserve">Do sbírky můžete přispívat i celoročně, a to pomocí kasiček s maketami vodících psů rozmístěných po celé republice, nebo také online. Loni se díky sbírce Bílá pastelka podařilo vybrat bezmála 4 miliony korun. </w:t>
      </w:r>
    </w:p>
    <w:p>
      <w:pPr/>
      <w:r>
        <w:rPr/>
        <w:t xml:space="preserve">---</w:t>
      </w:r>
    </w:p>
    <w:p>
      <w:pPr>
        <w:pStyle w:val="Heading1"/>
      </w:pPr>
      <w:br/>
    </w:p>
    <w:p>
      <w:pPr>
        <w:pStyle w:val="Heading1"/>
      </w:pPr>
      <w:r>
        <w:rPr>
          <w:sz w:val="36"/>
          <w:szCs w:val="36"/>
        </w:rPr>
        <w:t xml:space="preserve">V Porubě se utkali boxeři z 23 klubů</w:t>
      </w:r>
    </w:p>
    <w:p>
      <w:pPr/>
      <w:r>
        <w:rPr>
          <w:b w:val="1"/>
          <w:bCs w:val="1"/>
        </w:rPr>
        <w:t xml:space="preserve">Halu TJ Sokol Pustkovec zaplnili boxeři. Hostila Národní ligu boxu Moravskoslezské oblasti s mezinárodní účastí.</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b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vicemistr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Jozef Pröschl, hl</w:t>
      </w:r>
      <w:r>
        <w:rPr>
          <w:b w:val="1"/>
          <w:bCs w:val="1"/>
        </w:rPr>
        <w:t xml:space="preserve">avní trenér, Box Opava: </w:t>
      </w:r>
      <w:r>
        <w:rPr/>
        <w:t xml:space="preserve">Potepa Daniel je šikovný kluk, tam to bude určitě výhra ale máme tam hodně talentované kluky , kteří třeba nejeli na tento zápas, ten turnaj, ale teď v sobotu odjíždí  do Polska na mezinárodní turnaj. Mám kolem osmi opravdu šikovných kluků."</w:t>
      </w:r>
    </w:p>
    <w:p>
      <w:pPr/>
      <w:br/>
      <w:r>
        <w:rPr/>
        <w:t xml:space="preserve">Box v Opavě v poslední době zažívá velký boom. Na tréninky pravidelně chodí kolem 50 lidí, mezi nimi i děvčata. Klub tak musel dokonce rozšířit i počet trenérů na pět.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2025-12-22T16:19:12+01:00</dcterms:created>
  <dcterms:modified xsi:type="dcterms:W3CDTF">2025-12-22T16:19:12+01:00</dcterms:modified>
</cp:coreProperties>
</file>

<file path=docProps/custom.xml><?xml version="1.0" encoding="utf-8"?>
<Properties xmlns="http://schemas.openxmlformats.org/officeDocument/2006/custom-properties" xmlns:vt="http://schemas.openxmlformats.org/officeDocument/2006/docPropsVTypes"/>
</file>