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16.10.2023,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Zahrady u Hückelových vil jsou otevřené veřejnosti</w:t>
      </w:r>
    </w:p>
    <w:p>
      <w:pPr/>
      <w:r>
        <w:rPr>
          <w:b w:val="1"/>
          <w:bCs w:val="1"/>
        </w:rPr>
        <w:t xml:space="preserve">Město se snaží oživit zchátralé Hückelovy vily, proto jejich areál otevřelo veřejnosti. Lidé se nyní mohou vydat do zahrad, které obklopují tyto kulturní památky.</w:t>
      </w:r>
    </w:p>
    <w:p>
      <w:pPr/>
      <w:r>
        <w:rPr/>
        <w:t xml:space="preserve">Od 1. října se touto brankou mohou do zahrad Hückelových vil dostat přímo i děti z mateřské školy Montessori. Ta sídlí v těsném sousedství, právě také v jedné z vil postavených rodinou Hückelů. Současně s otevřením předního vstupu do areálu vil u hlavní silnice Revoluční se tak přístup ke školce zjednodušil i pěším rodičům. </w:t>
      </w:r>
    </w:p>
    <w:p>
      <w:pPr/>
      <w:r>
        <w:rPr>
          <w:b w:val="1"/>
          <w:bCs w:val="1"/>
        </w:rPr>
        <w:t xml:space="preserve">Soňa Nevrlová, ředitelka Mateřské školy Sady: </w:t>
      </w:r>
      <w:r>
        <w:rPr/>
        <w:t xml:space="preserve">“My jsme samozřejmě velice rádi, že se tenhle vchod otevřel, protože v minulosti to takto fungovalo. To prostředí vil je krásné, nám se rozšířily možnosti, kam s dětmi jít. A myslím si, že i rodičům a dětem to zkrátí cestu do školky a hlavně je ta cesta bezpečnější, nemusí chodit podél hlavní frekventované komunikaci.”</w:t>
      </w:r>
    </w:p>
    <w:p>
      <w:pPr/>
      <w:r>
        <w:rPr/>
        <w:t xml:space="preserve">Školka se také těší, že asfaltové cesty kolem vil budou moci děti využívat pro jízdu na koloběžkách a v zimě travnatý svah na sáňkování. Trošku tu ale pociťují obavy z toho, aby branku přes jejich prostor nevyužívali i ostatní lidé ke zkrácení cesty přes vily.</w:t>
      </w:r>
    </w:p>
    <w:p>
      <w:pPr/>
      <w:r>
        <w:rPr>
          <w:b w:val="1"/>
          <w:bCs w:val="1"/>
        </w:rPr>
        <w:t xml:space="preserve">Soňa Nevrlová, ředitelka Mateřské školy Sady: </w:t>
      </w:r>
      <w:r>
        <w:rPr/>
        <w:t xml:space="preserve">“Na druhou stranu bychom přivítali, kdyby tenhle vchod využívali opravdu jen rodiče a aby to nebyl průchozí vchod přes mateřskou školu.” </w:t>
      </w:r>
    </w:p>
    <w:p>
      <w:pPr/>
      <w:r>
        <w:rPr/>
        <w:t xml:space="preserve">Proto je tu i upozornění, že tato vrátka mají sloužit jen pro potřeby mateřinky. Další tři nově otevřené vstupy do parku už může využívat kdokoliv. Ten hlavní je tedy z ulice Revoluční, další jsou z lesoparku a z ulice Lesní.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“Je to takový první důležitý krok k oživení celého areálu, je to snaha o to, aby se areál stal součástí měst a zároveň i z praktických důvodů. Jednak je to zkrácení cesty do školky, a také nové propojení mezi ulicí Lesní a Revoluční.”  </w:t>
      </w:r>
    </w:p>
    <w:p>
      <w:pPr/>
      <w:r>
        <w:rPr/>
        <w:t xml:space="preserve">Otevření parku veřejnosti přecházely některé základní úpravy, které si ovšem vyžádaly minimální náklady.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“Ještě během období vegetačního klidu na jaře byly pokáceny náletové dřeviny, které byly v havarijním stavu a mohl by hrozit jejich pád. Během léta technické služby vybudovaly pěšinky, částečně z vyřazeného štěrku, který byl použit z dětských hřišť, a částečně také z kůry. Vytvořili síť pěšinek, po kterých je možné parkem procházet.” </w:t>
      </w:r>
    </w:p>
    <w:p>
      <w:pPr/>
      <w:r>
        <w:rPr/>
        <w:t xml:space="preserve">Každý, kdo do zahrad kolem vil vstoupí, musí dodržet provozní řád areálu, ten je vyvěšen u každé branky.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“Jsou tady instalovány bezpečností kamery. Je zakázáno vstupovat do bezprostřední blízkosti objektu vil z důvodu možného nebezpečí úrazu z důvodu technického stavu těchto objektů.”   </w:t>
      </w:r>
    </w:p>
    <w:p>
      <w:pPr/>
      <w:r>
        <w:rPr/>
        <w:t xml:space="preserve">Zahrady Hückelových vil jsou přístupné celoročně a denně, otevírací doba se liší v různých ročních obdobích. Teď v říjnu je to od šesti do 18 hodin.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Žilině bude další nová zastávka i s přechodem</w:t>
      </w:r>
    </w:p>
    <w:p>
      <w:pPr/>
      <w:r>
        <w:rPr>
          <w:b w:val="1"/>
          <w:bCs w:val="1"/>
        </w:rPr>
        <w:t xml:space="preserve">Jednou z letošních investičních akcí města je v místní části Žilina stavba nové autobusové zastávky. Součástí je i přechod pro chodce, který zvýší jejich bezpečný pohyb na silnici vedoucí do Frenštátu pod Radhoštěm.</w:t>
      </w:r>
    </w:p>
    <w:p>
      <w:pPr/>
      <w:r>
        <w:rPr/>
        <w:t xml:space="preserve">Stavba nové autobusové zastávky v Žilině začala ve druhé polovině září, a to u bývalé požární zbrojnice na hlavní ulici Beskydská. Součástí je kromě vybudování přístřešku a nástupiště také pás chodníku ve směru z Nového Jičína do Frenštátu pod Radhoštěm. Zatím tu byla krytá zastávka jen na opačné straně. Obě strany komunikace také spojí přechod pro chodce. 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“Nejpozději do konce listopadu by mělo být hotovo. Celkové náklady přesáhly 800 tisíc korun bez DPH a většina způsobilých výdajů by měla být hrazena z dotace z Integrovaného regionálního operačního programu z výzvy Doprava. Dnešní normy a předpisy nutí investory budovat zastávky v tom smyslu, že je potřeba vybudovat chodník na obou stranách, je potřeba chodce vést přes přechod pro chodce a ten přechod musí být nasvětlen. Proto se i celé stavby prodražují a zdržují i časově, nicméně vnímáme, že dojde ke zvýšení bezpečnosti a komfortu chodců a cestujících.”    </w:t>
      </w:r>
    </w:p>
    <w:p>
      <w:pPr/>
      <w:r>
        <w:rPr/>
        <w:t xml:space="preserve">V blízkosti stavby se nachází budova bývalé hasičská zbrojnice, jedná se o jednu z nejstarších staveb na území Žiliny ve vlastnictví města, podle která je i daná autobusová zastávka pojmenovaná.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 současné době je ve správě bytového odboru, do budoucna bude sloužit jako sklad pro potřeby osadního výboru. K tomuto je potřeba provést opravu střešní krytiny a instalovat nová vrata, což by se mělo realizovat v příštím roce.”  </w:t>
      </w:r>
    </w:p>
    <w:p>
      <w:pPr/>
      <w:r>
        <w:rPr/>
        <w:t xml:space="preserve">Co se ještě týče samotných autobusových zastávek, tak v loňském roce byla na území Žiliny vybudována nová zastávka v místě U partyzána. V jiných lokalitách Nového Jičína to bylo na Bochetě na ulici Císařská.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 příštím roce předpokládáme vybudování autobusové zastávky na ulici Riegrova a měly by být zahájeny projekční práce, nebo minimálně zpracována studie, na vybudování regulérní zastávky taktéž v Žilině, tentokrát u Restaurace Kolonie.”    </w:t>
      </w:r>
    </w:p>
    <w:p>
      <w:pPr/>
      <w:r>
        <w:rPr/>
        <w:t xml:space="preserve">A ještě upozornění, že během aktuální stavby zastávky na Beskydské ulici musí řidiči počítat s částečným omezením provozu. Stávající autobusové zastávka je funkční, jen byla dočasně přesunuta o pár metrů dále.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Akce Není duše jako duše připomněla citlivé téma</w:t>
      </w:r>
    </w:p>
    <w:p>
      <w:pPr/>
      <w:r>
        <w:rPr>
          <w:b w:val="1"/>
          <w:bCs w:val="1"/>
        </w:rPr>
        <w:t xml:space="preserve">Týdny pro duševní zdraví jsou největší osvětovou kampaní o duševním zdraví v České republice. Akce pro veřejnost s tímto tématem připravila ve spolupráci se Slezskou diakonií také městská knihovna v Novém Jičíně.</w:t>
      </w:r>
    </w:p>
    <w:p>
      <w:pPr/>
      <w:r>
        <w:rPr/>
        <w:t xml:space="preserve">V prostorách T-klubu městské knihovny se v rámci Týdnů pro duševní zdraví, které probíhají každoročně od 10. září do 10. října, konal preventivní program s workshopy s názvem Není duše jako duše. </w:t>
      </w:r>
    </w:p>
    <w:p>
      <w:pPr/>
      <w:r>
        <w:rPr>
          <w:b w:val="1"/>
          <w:bCs w:val="1"/>
        </w:rPr>
        <w:t xml:space="preserve">Gabriela Lhotská, Slezské diakonie, vedoucí oblasti Novojičínsko: </w:t>
      </w:r>
      <w:r>
        <w:rPr/>
        <w:t xml:space="preserve">“Na Novojičínsku se duševnímu zdraví věnuje řada organizací. Nejen Slezská diakonie, která dnešní den iniciovala. Oslovili jsme i kolegy z Krizového centra Ostrava, manžele Okáčovi, kteří mají v Příboře Klub otevřeného srdce, a také jsme oslovili organizace Renarkon, protože duševní onemocnění může vznikat právě i ze závislosti na drogách.“   </w:t>
      </w:r>
    </w:p>
    <w:p>
      <w:pPr/>
      <w:r>
        <w:rPr/>
        <w:t xml:space="preserve">Cílem kampaně Týdne pro duševní zdraví je přiblížit veřejnosti zkušenosti lidí s duševním onemocněním, možné způsoby prevence a také právě organizace, které v této oblasti pomáhají. Akce v T-klubu byla určena pro veřejnost i pro starší školáky. </w:t>
      </w:r>
    </w:p>
    <w:p>
      <w:pPr/>
      <w:r>
        <w:rPr>
          <w:b w:val="1"/>
          <w:bCs w:val="1"/>
        </w:rPr>
        <w:t xml:space="preserve">David Tichý, ředitel Krizového centra Ostrava: </w:t>
      </w:r>
      <w:r>
        <w:rPr/>
        <w:t xml:space="preserve">“Doba se mění a i děti řeší trošičku jiné krizové situace. Kromě těch vztahových mezi sebou, s rodiči nebo v rámci školy do toho teď vstupují i sociální sítě, stále vnímáme pozůstatky covidové situace, kdy ty děti byly převážně doma. V poslední době hodně vnímáme téma sebepoškozování, kyberšikany.”</w:t>
      </w:r>
    </w:p>
    <w:p>
      <w:pPr/>
      <w:r>
        <w:rPr>
          <w:b w:val="1"/>
          <w:bCs w:val="1"/>
        </w:rPr>
        <w:t xml:space="preserve">Gabriela Lhotská, Slezské diakonie, vedoucí oblasti Novojičínsko:</w:t>
      </w:r>
      <w:r>
        <w:rPr/>
        <w:t xml:space="preserve"> “My se věnuje i preventivní činnosti, takže chodíme i za žáky základních a středních škol a mluvíme s nimi o duševním zdraví. O tom, že je normální se třeba necítit dobře, ale nemáme si to nechávat pro sebe, máme o tom mluvit. Takže i ten dnešní den je takovou ochutnávkou preventivních programů, které nabízíme.” </w:t>
      </w:r>
    </w:p>
    <w:p>
      <w:pPr/>
      <w:r>
        <w:rPr/>
        <w:t xml:space="preserve">Programy v rámci Týdnů pro duševní zdraví se v této větší formě konaly v Novém Jičíně poprvé a knihovna v této souvislosti připravila i další aktivity.  </w:t>
      </w:r>
    </w:p>
    <w:p>
      <w:pPr/>
      <w:r>
        <w:rPr>
          <w:b w:val="1"/>
          <w:bCs w:val="1"/>
        </w:rPr>
        <w:t xml:space="preserve">Petr Krumpolc, T-klub, městská knihovna: </w:t>
      </w:r>
      <w:r>
        <w:rPr/>
        <w:t xml:space="preserve">“Součástí této akce je rovněž výstava s názvem Péče o duševní zdraví, kterou můžete navštívit v T-klubu to do konce října. Celá akce bude zakončena besedou s Davidem Svobodou, který nám vypráví svůj příběh o životě s bipolární poruchou.”</w:t>
      </w:r>
    </w:p>
    <w:p>
      <w:pPr/>
      <w:r>
        <w:rPr/>
        <w:t xml:space="preserve">Týdny pro duševní zdraví se v České republice konaly letos už po 34. Přesně na 10. říjen, kdy končí, pak připadá i Světový den pro duševní zdraví.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16-10-2023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2026-05-26T16:38:15+02:00</dcterms:created>
  <dcterms:modified xsi:type="dcterms:W3CDTF">2026-05-26T16:38:15+02:00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