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Integrovaného centra Žirafa je hotová</w:t>
      </w:r>
    </w:p>
    <w:p>
      <w:pPr/>
      <w:r>
        <w:rPr>
          <w:b w:val="1"/>
          <w:bCs w:val="1"/>
        </w:rPr>
        <w:t xml:space="preserve">Integrované centrum Žirafa ve Frýdku-Místku má kompletně hotovou revitalizaci. Práce na zateplení, výměně oken, vybudování nájezdových ramp a nových vchodů trvaly 10 měsíců. Stály téměř 11 milionů korun a musely se zvládnout za plného provozu.</w:t>
      </w:r>
    </w:p>
    <w:p>
      <w:pPr/>
      <w:r>
        <w:rPr/>
        <w:t xml:space="preserve">Handicapovaní klienti Integrovaného centra Žirafa ve  Fibichově ulici ve Frýdku-Místku už tráví čas ve zrekonstruované budově.</w:t>
      </w:r>
    </w:p>
    <w:p>
      <w:pPr/>
      <w:r>
        <w:rPr>
          <w:b w:val="1"/>
          <w:bCs w:val="1"/>
        </w:rPr>
        <w:t xml:space="preserve">Natálie Hamplová, ředitelka  Integrovaného centra Žirafa: </w:t>
      </w:r>
      <w:r>
        <w:rPr/>
        <w:t xml:space="preserve">"Já jsem především ráda, že se vůbec uskutečnila. Jsme za ni  velmi vděční. A musím říct, že naši klienti už využívají nových zadních vchodů."</w:t>
      </w:r>
    </w:p>
    <w:p>
      <w:pPr/>
      <w:r>
        <w:rPr/>
        <w:t xml:space="preserve">Budova dostala zateplení, vyměnily se dveře a okna i s parapety.  Dále se vybudovaly tři nové vchody do zahrady a u nich nájezdové rampy a  schodiště.</w:t>
      </w:r>
      <w:br/>
    </w:p>
    <w:p>
      <w:pPr/>
      <w:r>
        <w:rPr>
          <w:b w:val="1"/>
          <w:bCs w:val="1"/>
        </w:rPr>
        <w:t xml:space="preserve">Natálie Hamplová, ředitelka  Integrovaného centra Žirafa:</w:t>
      </w:r>
      <w:r>
        <w:rPr/>
        <w:t xml:space="preserve"> "To, co jsme tím získali, je možná nějaká pohodlnost.  Komfort, jak už v těch oknech, protože jsou křídlová. Velmi dobře se  otevírají, místnosti jsou prosvětleny, vypadají moc dobře. To, co také  oceňujeme, jsou nové venkovní žaluzie, které nám pomáhají temperovat ty  místnosti. Tak, jak naši klienti potřebují. A celkově jsme rádi za to, že se to  uskutečnilo. A hlavně, že jsme to tak zvládli."</w:t>
      </w:r>
    </w:p>
    <w:p>
      <w:pPr/>
      <w:r>
        <w:rPr/>
        <w:t xml:space="preserve">Práce trvaly zhruba 10 měsíců a vyšly na necelých 11 milionů  korun. Výsledek především zvýšil energetickou úsporu objektu.</w:t>
      </w:r>
      <w:br/>
    </w:p>
    <w:p>
      <w:pPr/>
      <w:r>
        <w:rPr>
          <w:b w:val="1"/>
          <w:bCs w:val="1"/>
        </w:rPr>
        <w:t xml:space="preserve">Leona Sárkőziová (ANO), náměstkyně  primátora Frýdku-Místku: </w:t>
      </w:r>
      <w:r>
        <w:rPr/>
        <w:t xml:space="preserve">"Vše probíhalo při plném provozu, což velmi oceňuji, paní  ředitelku, že vše zvládli. Protože opravdu jsou zde klienti, kteří mají  postižení, ať je to mentální nebo jsou to autisté. Takže opravdu jsem velmi  ráda, že vše probíhalo hladce."</w:t>
      </w:r>
    </w:p>
    <w:p>
      <w:pPr/>
      <w:r>
        <w:rPr>
          <w:b w:val="1"/>
          <w:bCs w:val="1"/>
        </w:rPr>
        <w:t xml:space="preserve">Natálie Hamplová, ředitelka  Integrovaného centra Žirafa:</w:t>
      </w:r>
      <w:r>
        <w:rPr/>
        <w:t xml:space="preserve"> "Možná je na místě poděkovat především zaměstnancům. A také  firmě, která to tady zhotovila tu investiční akci, protože byli velmi vstřícní.  Velmi ohleduplní a snažili se, abychom my zvládli uskutečnit provoz za té  rekonstrukce."</w:t>
      </w:r>
    </w:p>
    <w:p>
      <w:pPr/>
      <w:r>
        <w:rPr/>
        <w:t xml:space="preserve">Nejvytíženější službou Žirafy je aktuálně denní stacionář.</w:t>
      </w:r>
      <w:br/>
    </w:p>
    <w:p>
      <w:pPr/>
      <w:r>
        <w:rPr>
          <w:b w:val="1"/>
          <w:bCs w:val="1"/>
        </w:rPr>
        <w:t xml:space="preserve">Leona Sárkőziová (ANO), náměstkyně  primátora Frýdku-Místku: </w:t>
      </w:r>
      <w:r>
        <w:rPr/>
        <w:t xml:space="preserve">"Tato služba je velmi důležitá, hlavně pro občany, kteří mají  děti s postižením. Protože opravdu ta odlehčovací služba, kde mohou to  dítě, když jsou pracující, odložit nebo lépe řečeno zavézt jak do školky. A  mohou tady pobývat po dobu, co jsou oni v práci. A pak si ho zase  vyzvednout, tak je to velmi důležité, protože takových zařízení ve  Frýdku-Místku moc není. A jsou tady opravdu děti s velkým postižením."</w:t>
      </w:r>
    </w:p>
    <w:p>
      <w:pPr/>
      <w:r>
        <w:rPr/>
        <w:t xml:space="preserve">Zařízení dále poskytuje odlehčovací službu, ergoterapie a  chráněné bydlení pro soběstačné klienty. Pod správou města Frýdek-Místek  funguje už od roku 1993.</w:t>
      </w:r>
      <w:br/>
    </w:p>
    <w:p>
      <w:pPr/>
      <w:r>
        <w:rPr/>
        <w:t xml:space="preserve">---</w:t>
      </w:r>
    </w:p>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w:t>
      </w:r>
      <w:b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w:t>
      </w:r>
      <w:b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w:t>
      </w:r>
      <w:br/>
    </w:p>
    <w:p>
      <w:pPr/>
      <w:r>
        <w:rPr/>
        <w:t xml:space="preserve">---</w:t>
      </w:r>
    </w:p>
    <w:p>
      <w:pPr>
        <w:pStyle w:val="Heading1"/>
      </w:pPr>
      <w:r>
        <w:rPr>
          <w:sz w:val="36"/>
          <w:szCs w:val="36"/>
        </w:rPr>
        <w:t xml:space="preserve">Z F-M do Bašky se vybuduje nová cyklostezka</w:t>
      </w:r>
    </w:p>
    <w:p>
      <w:pPr/>
      <w:r>
        <w:rPr>
          <w:b w:val="1"/>
          <w:bCs w:val="1"/>
        </w:rPr>
        <w:t xml:space="preserve">Frýdek-Místek se dohodl s obcí Baška na výstavbě nové cyklostezky. Ta povede z Místku do Bašky podél řeky Ostravice. Vybudovat by se měla v příštím roce a z větší části ji zaplatí evropská dotace. Cílem je doplnit chybějící úseky na trase Ostrava – Beskydy.</w:t>
      </w:r>
    </w:p>
    <w:p>
      <w:pPr/>
      <w:r>
        <w:rPr/>
        <w:t xml:space="preserve">Už příští rok se milovníci cyklistiky dočkají další nové cyklostezky.  Ta pohodlně propojí Frýdek-Místek s obcí Baška.</w:t>
      </w:r>
      <w:br/>
    </w:p>
    <w:p>
      <w:pPr/>
      <w:r>
        <w:rPr>
          <w:b w:val="1"/>
          <w:bCs w:val="1"/>
        </w:rPr>
        <w:t xml:space="preserve">Jakub Míček (ANO), náměstek primátora Frýdku-Místku:</w:t>
      </w:r>
      <w:r>
        <w:rPr/>
        <w:t xml:space="preserve"> "Obec Baška se rozhodla realizovat převážně na svém katastru  prodloužení cyklostezky, která vede přes Místek. S tím, že je na trase  Ostrava – Ostravice. Je to jeden z posledních úseků, které nejsou. Takže my  jsme samozřejmě spolupráci okamžitě přijali. S tím, že Baška bude cyklostezku  stavět. My nicméně financujeme část, která je na našem katastrálním území."</w:t>
      </w:r>
    </w:p>
    <w:p>
      <w:pPr/>
      <w:r>
        <w:rPr>
          <w:b w:val="1"/>
          <w:bCs w:val="1"/>
        </w:rPr>
        <w:t xml:space="preserve">Nikol Šebestová, investiční referent obce Baška:</w:t>
      </w:r>
      <w:r>
        <w:rPr/>
        <w:t xml:space="preserve">  "V plánu máme vystavět cyklostezku, která bude dále  pokračovat z Frýdku-Místku až směr na Pržno. S tím, že tato  cyklostezka je rozdělena na tři etapy. Kdy první etapu už máme se stavebním povolením.  A chceme ji právě v příštím roce už realizovat. Tady tato první etapa bude  právě v kooperaci s Frýdkem-Místkem, protože určitá část leží na katastrálním  území Místku."</w:t>
      </w:r>
    </w:p>
    <w:p>
      <w:pPr/>
      <w:r>
        <w:rPr/>
        <w:t xml:space="preserve">U zbývajících dvou etap se připravuje projektová dokumentace.  Cyklostezka povede z Frýdku-Místku podél řeky Ostravice, kde je v současnosti  polní cesta, kterou už někteří cyklisté využívají.</w:t>
      </w:r>
      <w:br/>
    </w:p>
    <w:p>
      <w:pPr/>
      <w:r>
        <w:rPr>
          <w:b w:val="1"/>
          <w:bCs w:val="1"/>
        </w:rPr>
        <w:t xml:space="preserve">Jakub Míček (ANO), náměstek primátora Frýdku-Místku:</w:t>
      </w:r>
      <w:r>
        <w:rPr/>
        <w:t xml:space="preserve"> "Ten úsek cyklostezky bude přibližně 1,2 kilometru dlouhý.  Přičemž přibližně 200 metrů vede po katastrálním území Místek. Takže to je právě  ta část, kterou bude město financovat."</w:t>
      </w:r>
    </w:p>
    <w:p>
      <w:pPr/>
      <w:r>
        <w:rPr/>
        <w:t xml:space="preserve">Úseky pro cyklisty se běžně dělí na cyklostezky a cyklotrasy.  Cyklostezky ale zajišťují větší bezpečnost.</w:t>
      </w:r>
      <w:br/>
    </w:p>
    <w:p>
      <w:pPr/>
      <w:r>
        <w:rPr>
          <w:b w:val="1"/>
          <w:bCs w:val="1"/>
        </w:rPr>
        <w:t xml:space="preserve">Nikol Šebestová, investiční referent obce Baška:</w:t>
      </w:r>
      <w:r>
        <w:rPr/>
        <w:t xml:space="preserve">  "Nám ta cyklotrasa vede po hlavních trasách, po hlavních  silnicích v Bašce. Kdy tady není takový provoz, aby to cyklistům nevadilo,  ale my chceme, aby hlavně děti se mohly bezpečně dostat po té cyklostezce až na  Pržno a dál až na Ostravici."</w:t>
      </w:r>
    </w:p>
    <w:p>
      <w:pPr/>
      <w:r>
        <w:rPr>
          <w:b w:val="1"/>
          <w:bCs w:val="1"/>
        </w:rPr>
        <w:t xml:space="preserve">Jakub Míček (ANO), náměstek primátora Frýdku-Místku:</w:t>
      </w:r>
      <w:r>
        <w:rPr/>
        <w:t xml:space="preserve"> "Nicméně jde hlavně o to, abychom propojili i okolní obce  cyklostezkami. Tak, ať ta trasa do Beskyd je pro občany Frýdku-Místku co  nejlepší, co nejkratší. A ať mohou zároveň využívat té infrastruktury. Tak, aby  byla bezpečná a co nejvíce dostupná."</w:t>
      </w:r>
    </w:p>
    <w:p>
      <w:pPr/>
      <w:r>
        <w:rPr/>
        <w:t xml:space="preserve">Výstavba nové cyklostezky vyjde na 16,5 milionu korun. 85  procent má ale pokrýt evropská dotace. Frýdek-Místek v tom případě zaplatí  jen 300 tisíc korun a Baška zhruba 2,3 milionu.</w:t>
      </w:r>
      <w:br/>
    </w:p>
    <w:p>
      <w:pPr/>
      <w:r>
        <w:rPr>
          <w:b w:val="1"/>
          <w:bCs w:val="1"/>
        </w:rPr>
        <w:t xml:space="preserve">Jakub Míček (ANO), náměstek primátora Frýdku-Místku:</w:t>
      </w:r>
      <w:r>
        <w:rPr/>
        <w:t xml:space="preserve"> "Snahou města Frýdek-Místek je rozhodně vybudovat co nejširší  síť cyklostezek. Nicméně v intravilánu města je velmi obtížné najít pro ně  trasy. Vzhledem k jiným sítím a zeleni se špatně hledá trasa, kudy může  vézt. S tím, že většinou se počítá s vybudováním cyklostezek při  revitalizaci sídlišť, které teď plánujeme."</w:t>
      </w:r>
    </w:p>
    <w:p>
      <w:pPr/>
      <w:r>
        <w:rPr/>
        <w:t xml:space="preserve">Cyklotrasa číslo 59 má aktuálně na trase Ostrava-Landek – Ostravice  zhruba 50 kilometrů.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2026-03-23T10:36:12+01:00</dcterms:created>
  <dcterms:modified xsi:type="dcterms:W3CDTF">2026-03-23T10:36:12+01:00</dcterms:modified>
</cp:coreProperties>
</file>

<file path=docProps/custom.xml><?xml version="1.0" encoding="utf-8"?>
<Properties xmlns="http://schemas.openxmlformats.org/officeDocument/2006/custom-properties" xmlns:vt="http://schemas.openxmlformats.org/officeDocument/2006/docPropsVTypes"/>
</file>