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o váš přehled ve vzdělávání se stará pořad TV Polar Studuj u nás. Začneme oslavami 70. výročí Gymnázia Hladnov v Ostravě. Představíme vám soutěž Co víš o Evropské unii a nakonec prověříme výsledek rekonstrukce školy v Havířově.</w:t>
      </w:r>
    </w:p>
    <w:p>
      <w:pPr/>
      <w:r>
        <w:rPr>
          <w:b w:val="1"/>
          <w:bCs w:val="1"/>
        </w:rPr>
        <w:t xml:space="preserve">70 let Gymnázia Hladnov Ostrava</w:t>
      </w:r>
    </w:p>
    <w:p>
      <w:pPr/>
      <w:r>
        <w:rPr/>
        <w:t xml:space="preserve">Přes 6000 maturantů už má ve svých záznamech renomované Gymnázium Hladnov, které právě oslavilo 70 let své existence. Vedle kvalitní výuky se snaží o budování vzájemné sounáležitosti nejrůznějšími akcemi.</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w:t>
      </w:r>
      <w:r>
        <w:rPr/>
        <w:t xml:space="preserve"> „Co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w:t>
      </w:r>
    </w:p>
    <w:p>
      <w:pPr/>
      <w:r>
        <w:rPr>
          <w:b w:val="1"/>
          <w:bCs w:val="1"/>
        </w:rPr>
        <w:t xml:space="preserve">Soutěž "Co víš o EU?" na ZŠ Vajdy v Ostravě</w:t>
      </w:r>
    </w:p>
    <w:p>
      <w:pPr/>
      <w:r>
        <w:rPr/>
        <w:t xml:space="preserve">Základní škola kapitána Vajdy v Ostravě – Zábřehu pořádá tradiční soutěž pro postižené děti ze své školy a podobně zaměřených škol z České a Slovenské republiky. Klání s názvem Co víš o Evropské unii se tentokrát zaměřilo na Francii.</w:t>
      </w:r>
    </w:p>
    <w:p>
      <w:pPr/>
      <w:r>
        <w:rPr/>
        <w:t xml:space="preserve">Základní škola kpt. Vajdy v Ostravě – Zábřehu vzdělává děti s handicapem. Všechny mají mentální postižení a k tomu často i další postižení, jako je autismus, vady řeči a podobně. Péče o takové děti klade na pedagogy mimořádné požadavky.</w:t>
      </w:r>
    </w:p>
    <w:p>
      <w:pPr/>
      <w:r>
        <w:rPr>
          <w:b w:val="1"/>
          <w:bCs w:val="1"/>
        </w:rPr>
        <w:t xml:space="preserve">Dana Vilkusová, ředitelka ZŠ kpt. Vajdy Ostrava:</w:t>
      </w:r>
      <w:r>
        <w:rPr/>
        <w:t xml:space="preserve"> „Kolegové jsou citliví, mají k dětem výborný přístup. Jsem strašně ráda, že tady máme tak úžasný kolektiv.“</w:t>
      </w:r>
    </w:p>
    <w:p>
      <w:pPr/>
      <w:r>
        <w:rPr/>
        <w:t xml:space="preserve">Právě pro tyto děti před lety na této škole vymysleli soutěž Co víš o Evropské Unii. Soutěž se velmi rychle rozrostla a získala si mezi postiženými žáky velkou oblibu.</w:t>
      </w:r>
    </w:p>
    <w:p>
      <w:pPr/>
      <w:r>
        <w:rPr>
          <w:b w:val="1"/>
          <w:bCs w:val="1"/>
        </w:rPr>
        <w:t xml:space="preserve">Dana Vilkusová, ředitelka ZŠ kpt. Vajdy Ostrava:</w:t>
      </w:r>
      <w:r>
        <w:rPr/>
        <w:t xml:space="preserve"> „Máme už 16. ročník a novinkou je, že v soutěži používáme iPady. Chceme ukázat, že i handicapované děti umí soutěžit a zapojit se nejen do výtvarných, ale i do vědomostních soutěží.“</w:t>
      </w:r>
    </w:p>
    <w:p>
      <w:pPr/>
      <w:r>
        <w:rPr>
          <w:b w:val="1"/>
          <w:bCs w:val="1"/>
        </w:rPr>
        <w:t xml:space="preserve">Tomáš Jalůvka, organizátor soutěž:</w:t>
      </w:r>
      <w:r>
        <w:rPr/>
        <w:t xml:space="preserve"> „Jako hlavní letošní téma jsme vybrali Francii, o které jsou všechny otázky a také výtvarná soutěž, která bude následovat. Děti budou malovat vybrané objekty z Francie, které si vylosují.“</w:t>
      </w:r>
    </w:p>
    <w:p>
      <w:pPr/>
      <w:r>
        <w:rPr/>
        <w:t xml:space="preserve">Letošního ročníku se tedy zúčastnili školy z České a Slovenské republiky a z Polska a je docela možné, že se v příštích letech mezinárodní účast ještě rozšíří.</w:t>
      </w:r>
    </w:p>
    <w:p>
      <w:pPr/>
      <w:r>
        <w:rPr>
          <w:b w:val="1"/>
          <w:bCs w:val="1"/>
        </w:rPr>
        <w:t xml:space="preserve">Eva Síkelová, učitelka Spojené škola internátní Prievidza:</w:t>
      </w:r>
      <w:r>
        <w:rPr/>
        <w:t xml:space="preserve"> „Už jsme tady byli mockrát, děti si tady našly kamarády. Je to pro ně obohacení, poznají i jiná místa než jen Slovensko a navíc se dozví spoustu nových informací o Evropské unii.“</w:t>
      </w:r>
    </w:p>
    <w:p>
      <w:pPr/>
      <w:r>
        <w:rPr/>
        <w:t xml:space="preserve">Výsledky nebyly tentokrát až tak důležité. Důležitější bylo, že postižené děti opět předvedly, že také umí soutěžit a vytvořili si opět nové kamarádské vztahy.</w:t>
      </w:r>
    </w:p>
    <w:p>
      <w:pPr/>
      <w:r>
        <w:rPr>
          <w:b w:val="1"/>
          <w:bCs w:val="1"/>
        </w:rPr>
        <w:t xml:space="preserve">Rekonstrukce SŠ polytechnické Havířov</w:t>
      </w:r>
    </w:p>
    <w:p>
      <w:pPr/>
      <w:r>
        <w:rPr/>
        <w:t xml:space="preserve">Střední škola polytechnická v Havířově si uvědomuje, že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w:t>
      </w:r>
    </w:p>
    <w:p>
      <w:pPr/>
      <w:r>
        <w:rPr>
          <w:b w:val="1"/>
          <w:bCs w:val="1"/>
        </w:rPr>
        <w:t xml:space="preserve">Vladislav Walach, ředitel Střední školy polytechnické Havířov:</w:t>
      </w:r>
      <w:r>
        <w:rPr/>
        <w:t xml:space="preserve"> "Výuka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w:t>
      </w:r>
      <w:r>
        <w:rPr/>
        <w:t xml:space="preserve"> “Já bych neměnil nic, mě se tu líbí, je to tu hezké. Možná do některých chodeb bych dal nové kachličky a možná i nové schody.”</w:t>
      </w:r>
    </w:p>
    <w:p>
      <w:pPr/>
      <w:r>
        <w:rPr>
          <w:b w:val="1"/>
          <w:bCs w:val="1"/>
        </w:rPr>
        <w:t xml:space="preserve">Vladislav Walach, ředitel Střední školy polytechnické Havířov:</w:t>
      </w:r>
      <w:r>
        <w:rPr/>
        <w:t xml:space="preserve"> "Tato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2026-02-16T00:33:53+01:00</dcterms:created>
  <dcterms:modified xsi:type="dcterms:W3CDTF">2026-02-16T00:33:53+01:00</dcterms:modified>
</cp:coreProperties>
</file>

<file path=docProps/custom.xml><?xml version="1.0" encoding="utf-8"?>
<Properties xmlns="http://schemas.openxmlformats.org/officeDocument/2006/custom-properties" xmlns:vt="http://schemas.openxmlformats.org/officeDocument/2006/docPropsVTypes"/>
</file>