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rozmístí k rodinným domům 4 500 nádob na plasty</w:t>
      </w:r>
    </w:p>
    <w:p>
      <w:pPr/>
      <w:r>
        <w:rPr>
          <w:b w:val="1"/>
          <w:bCs w:val="1"/>
        </w:rPr>
        <w:t xml:space="preserve">Rodinné domy ve Frýdku-Místku dostávají v těchto dnech nové nádoby na plasty. Cílem tohoto rozšíření je motivovat veřejnost ke třídění odpadů, aby mohlo město udržet cenu poplatků za odpady a nemuselo ji zvyšovat. 4 500 nádob se bude rozmísťovat zhruba měsíc.</w:t>
      </w:r>
    </w:p>
    <w:p>
      <w:pPr/>
      <w:r>
        <w:rPr/>
        <w:t xml:space="preserve">Frýdek-Místek chce zlepšit třídění odpadů v domácnostech.  K rodinným domům nyní naváží nové žluté popelnice na plasty.</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b w:val="1"/>
          <w:bCs w:val="1"/>
        </w:rPr>
        <w:t xml:space="preserve">Jiří Kajzar (NMFM), náměstek primátora Frýdku-Místku:</w:t>
      </w:r>
      <w:r>
        <w:rPr/>
        <w:t xml:space="preserve"> "Od roku 1996 třídíme plast, papír a další suroviny. To  znamená, chceme, aby se třídilo víc, protože náklady na likvidaci odpadů  drahnou. A aby se nezvyšovaly poplatky lidem, tak musíme udělat všechno proto,  aby se ještě více třídilo. Proto nové popelnice, nové nádoby na plasty ke  každému rodinnému domu. Tak, ať je to dostupné pro lidi, ať třídí v maximální  míře. S tím, že jsme ještě na to obdrželi dotaci zhruba 6 milionů korun."</w:t>
      </w:r>
    </w:p>
    <w:p>
      <w:pPr/>
      <w:r>
        <w:rPr/>
        <w:t xml:space="preserve">Město postupně rozveze 4 500 žlutých plastových nádob.  Dostanou je i rodinné domy v okrajových částech.</w:t>
      </w:r>
      <w:br/>
    </w:p>
    <w:p>
      <w:pPr/>
      <w:r>
        <w:rPr>
          <w:b w:val="1"/>
          <w:bCs w:val="1"/>
        </w:rPr>
        <w:t xml:space="preserve">Richard Blahut, předseda představenstva  Frýdecké skládky:</w:t>
      </w:r>
      <w:r>
        <w:rPr/>
        <w:t xml:space="preserve"> "V praxi to funguje tak, že přijede kamion, složí se na Frýdecké  skládce. Nádoby se zkompletují, dají se tam kolečka, pak jsou dvě čety, které  to rozvážejí ke všem rodinným domům podle seznamu. Chlapi mají čtečky v ruce,  přijedou na místo. Je k tomu takový čip, který je v té nádobě už  nainstalován a chlapi ve čtečkách mají seznamy a spárují to s tím rodinným  domem a nám se to přenese potom do systému a do softwaru."</w:t>
      </w:r>
    </w:p>
    <w:p>
      <w:pPr/>
      <w:r>
        <w:rPr/>
        <w:t xml:space="preserve">Díky čipům bude mít Frýdecká skládka přesný přehled o svozech,  které začnou v lednu. Nádoby na plasty se budou rozvážet zhruba do Vánoc.</w:t>
      </w:r>
      <w:br/>
    </w:p>
    <w:p>
      <w:pPr/>
      <w:r>
        <w:rPr>
          <w:b w:val="1"/>
          <w:bCs w:val="1"/>
        </w:rPr>
        <w:t xml:space="preserve">Jiří Kajzar (NMFM), náměstek primátora Frýdku-Místku:</w:t>
      </w:r>
      <w:r>
        <w:rPr/>
        <w:t xml:space="preserve"> "Máme už některé ohlasy pozitivní, některé jsou negativní, že  lidé nechtějí tyto popelnice. Já si myslím, že to není žádná zátěž. Tak jak  máme popelnici na směsný odpad, tak tam bude na plasty. Možná, že přibyde na  papír. Je to obrovská pomoc, protože se tím sníží objem směsného odpadu."</w:t>
      </w:r>
    </w:p>
    <w:p>
      <w:pPr/>
      <w:r>
        <w:rPr>
          <w:b w:val="1"/>
          <w:bCs w:val="1"/>
        </w:rPr>
        <w:t xml:space="preserve">Richard Blahut, předseda představenstva  Frýdecké skládky:</w:t>
      </w:r>
      <w:r>
        <w:rPr/>
        <w:t xml:space="preserve"> "V těch běžných popelnicích se ten plast nacházel. A ne  všichni třídili, tak jak měli. Ale je to i tím, že neměli dostupnost té sběrné  sítě takovou."</w:t>
      </w:r>
    </w:p>
    <w:p>
      <w:pPr/>
      <w:r>
        <w:rPr>
          <w:b w:val="1"/>
          <w:bCs w:val="1"/>
        </w:rPr>
        <w:t xml:space="preserve">Jiří Kajzar (NMFM), náměstek primátora Frýdku-Místku:</w:t>
      </w:r>
      <w:r>
        <w:rPr/>
        <w:t xml:space="preserve"> "Myslíme, si, že pokud lidé toto pochopí a nebudou tam dávat  věci, které tam nepatří, což zase prodražuje tu likvidaci, tak se nám podaří  náklady na likvidaci odpadů udržet na stávající výši."</w:t>
      </w:r>
    </w:p>
    <w:p>
      <w:pPr/>
      <w:r>
        <w:rPr/>
        <w:t xml:space="preserve">Nižší objem opadu v popelnicích bude ale také znamenat změnu  intervalu pro svozy.</w:t>
      </w:r>
      <w:br/>
    </w:p>
    <w:p>
      <w:pPr/>
      <w:r>
        <w:rPr>
          <w:b w:val="1"/>
          <w:bCs w:val="1"/>
        </w:rPr>
        <w:t xml:space="preserve">Richard Blahut, předseda představenstva  Frýdecké skládky: </w:t>
      </w:r>
      <w:r>
        <w:rPr/>
        <w:t xml:space="preserve">"Dneska jsou svozy komunálního odpadu jedenkrát týdně ve  Frýdku-Místku a po zavedení těchto barevných nádob na plasty máme posunutí toho  termínu jedenkrát za 14 dnů."</w:t>
      </w:r>
    </w:p>
    <w:p>
      <w:pPr/>
      <w:r>
        <w:rPr/>
        <w:t xml:space="preserve">Další informace najdou lidé na letáčcích přímo ve žlutých  nádobách nebo na webu města.</w:t>
      </w:r>
      <w:br/>
    </w:p>
    <w:p>
      <w:pPr/>
      <w:r>
        <w:rPr/>
        <w:t xml:space="preserve">---</w:t>
      </w:r>
    </w:p>
    <w:p>
      <w:pPr>
        <w:pStyle w:val="Heading1"/>
      </w:pPr>
      <w:r>
        <w:rPr>
          <w:sz w:val="36"/>
          <w:szCs w:val="36"/>
        </w:rPr>
        <w:t xml:space="preserve">Pobočky České pošty byly po redukci ve F-M posíleny</w:t>
      </w:r>
    </w:p>
    <w:p>
      <w:pPr/>
      <w:r>
        <w:rPr>
          <w:b w:val="1"/>
          <w:bCs w:val="1"/>
        </w:rPr>
        <w:t xml:space="preserve">Pobočky České pošty ve Frýdku-Místku zatím zvládají nápor klientů. Po redukci zůstaly ve Frýdku a v Místku dvě pobočky. Ty posílily otevírací dobu a také počet zaměstnanců. Měsíčně odbaví dohromady v průměru 28 tisíc klientů.</w:t>
      </w:r>
    </w:p>
    <w:p>
      <w:pPr/>
      <w:r>
        <w:rPr/>
        <w:t xml:space="preserve">Ve Frýdku-Místku byly  původně čtyři pobočky České pošty. Po redukci se zrušily pobočky na sídlišti Riviera  a u kulturního domu na Heydukově. Zachovány zůstaly hlavní pošta na Sadové ve  Frýdku a na Antonínově náměstí v Místku.</w:t>
      </w:r>
    </w:p>
    <w:p>
      <w:pPr/>
      <w:r>
        <w:rPr>
          <w:b w:val="1"/>
          <w:bCs w:val="1"/>
        </w:rPr>
        <w:t xml:space="preserve">Pavel Smyček, Česká pošta, manažer interní  sítě Morava Sever:</w:t>
      </w:r>
      <w:r>
        <w:rPr/>
        <w:t xml:space="preserve"> "My jsme prakticky predikovali, že lidé se přesnou z těch  čtyř poboček do těch dvou. Ona ta predikce opravdu vyšla skoro přesně. Opravdu  šli ti lidé frýdečtí na tu frýdeckou pobočku na Sadovou. Místečtí na to  místecké náměstí. Pohybuje se tam v současné době na tom frýdeckém okolo  patnácti tisíc klientů na té frýdeckomístecké jedničce na ulici Sadová a na té  frýdecko-místecké dvanáctce okolo třinácti tisíc klientů."</w:t>
      </w:r>
    </w:p>
    <w:p>
      <w:pPr/>
      <w:r>
        <w:rPr>
          <w:b w:val="1"/>
          <w:bCs w:val="1"/>
        </w:rPr>
        <w:t xml:space="preserve">Petr Korč (NMFM), primátor Frýdku-Místku:</w:t>
      </w:r>
      <w:r>
        <w:rPr/>
        <w:t xml:space="preserve"> "Já jako primátor, ihned poté, co jsme se dozvěděli, že ve  Frýdku-Místku budou uzavřeny dvě menší pobočky, zahájil jednání s Českou poštou  a podařilo se nám dosáhnout dvou věcí. Místecká pobočka byla velmi posílena, stala  se druhou hlavní poštou ve městě. A funguje od 8:00 do 18:00 hodin a zároveň jsme  se bavili o tom, že bude posílena pobočka ve Frýdku."</w:t>
      </w:r>
    </w:p>
    <w:p>
      <w:pPr/>
      <w:r>
        <w:rPr>
          <w:b w:val="1"/>
          <w:bCs w:val="1"/>
        </w:rPr>
        <w:t xml:space="preserve">Pavel Smyček, Česká pošta, manažer interní  sítě Morava Sever:</w:t>
      </w:r>
      <w:r>
        <w:rPr/>
        <w:t xml:space="preserve"> "Jsme na tom místeckém náměstí posílili tu pobočku, abychom vytvořili  v tom městě ty stejné podmínky a opravdu i ta redukce ze čtyř na dvě na  padesátitisícové město, bylo nutné tyto pobočky posílit. My standardně  posilujeme pobočky."</w:t>
      </w:r>
    </w:p>
    <w:p>
      <w:pPr/>
      <w:r>
        <w:rPr>
          <w:b w:val="1"/>
          <w:bCs w:val="1"/>
        </w:rPr>
        <w:t xml:space="preserve">Petr Korč (NMFM), primátor  Frýdku-Místku:</w:t>
      </w:r>
      <w:r>
        <w:rPr/>
        <w:t xml:space="preserve"> "Velmi pozitivní zpráva je, že na místecké poště došlo ke zkrácení  čekací doby, což je myslím velmi pozitivní právě tím rozšířením toho času."</w:t>
      </w:r>
    </w:p>
    <w:p>
      <w:pPr/>
      <w:r>
        <w:rPr/>
        <w:t xml:space="preserve">Hlavní pošta ve  Frýdku přesto nedávno zaznamenala velký nápor klientů a menší personální  obsazení. Důvodem byla zvýšená nemocnost zaměstnanců.</w:t>
      </w:r>
      <w:br/>
    </w:p>
    <w:p>
      <w:pPr/>
      <w:r>
        <w:rPr>
          <w:b w:val="1"/>
          <w:bCs w:val="1"/>
        </w:rPr>
        <w:t xml:space="preserve">Petr Korč (NMFM), primátor  Frýdku-Místku:</w:t>
      </w:r>
      <w:r>
        <w:rPr/>
        <w:t xml:space="preserve"> "Řekli jsme si, že tu situaci budeme dále řešit a domluvili  jsme se s poštou, že frýdecká pošta bude nadále personálně posílena nebo  přibydou další zaměstnanci tady na frýdecké pobočce. Tak, aby pravdu, i když přijde  nemocnost, která postihla frýdeckou poštu, tak aby opravdu mohly být otevřené  všechny přepážky, když tady bude nápor. Takže to je myslím pozitivní zpráva. A  taková třešnička. Podařilo se nám, když jsem oslovil velké banky, vrátit před  bývalý kulturní dům válcoven plechu i bankomat, který už je teďka funkční, protože  řada občanů mi psala, že tam se zrušenou poštou velice schází."</w:t>
      </w:r>
    </w:p>
    <w:p>
      <w:pPr/>
      <w:r>
        <w:rPr/>
        <w:t xml:space="preserve">Ve Frýdku-Místku fungují ještě dvě pobočky pošty v okrajových  částech Lískovec a Chlebovice. Ty jsou jednopřepážkové.</w:t>
      </w:r>
      <w:br/>
    </w:p>
    <w:p>
      <w:pPr/>
      <w:r>
        <w:rPr/>
        <w:t xml:space="preserve">---</w:t>
      </w:r>
    </w:p>
    <w:p>
      <w:pPr>
        <w:pStyle w:val="Heading1"/>
      </w:pPr>
      <w:r>
        <w:rPr>
          <w:sz w:val="36"/>
          <w:szCs w:val="36"/>
        </w:rPr>
        <w:t xml:space="preserve">Výstava ke 105. výročí vzniku Československa</w:t>
      </w:r>
    </w:p>
    <w:p>
      <w:pPr/>
      <w:r>
        <w:rPr>
          <w:b w:val="1"/>
          <w:bCs w:val="1"/>
        </w:rPr>
        <w:t xml:space="preserve">Senioři Frýdek-Místek zvou na výstavu ke 105. výročí založení Československa. K vidění jsou dobové fotografie, které zachycují proměny města, ale také různé předměty, které se používaly v domácnosti. Přečíst si můžete i noviny z roku 1918.</w:t>
      </w:r>
    </w:p>
    <w:p>
      <w:pPr/>
      <w:r>
        <w:rPr/>
        <w:t xml:space="preserve">Přízemí Centra aktivních seniorů ve Frýdku-Místku láká na  další zajímavou výstavu, která připomíná 105 let od vzniku samostatného Československého  státu.</w:t>
      </w:r>
    </w:p>
    <w:p>
      <w:pPr/>
      <w:r>
        <w:rPr>
          <w:b w:val="1"/>
          <w:bCs w:val="1"/>
        </w:rPr>
        <w:t xml:space="preserve">Dalibor Kališ, předseda městské organizace  Senioři ČR, Frýdek-Místek: </w:t>
      </w:r>
      <w:r>
        <w:rPr/>
        <w:t xml:space="preserve">"Je tady možné vidět předměty, které těch 105 a možná i více  let a celou tu dobu jsme používali doma. Mnozí, kteří tady přijdou, říkají, že  to mají doma. Já někdy reaguji, pokud jsem poblíž a říkám, proč jste se  nepřihlásili s tím, že máte takové zajímavosti. My jsme už vyhlašovali  dopředu, že připravujeme výstavu, že bychom je mohli použít. Takže jsou to předměty,  které používaly naše babičky, prababičky v domácnostech, které ještě my  pamatujeme."</w:t>
      </w:r>
    </w:p>
    <w:p>
      <w:pPr/>
      <w:r>
        <w:rPr/>
        <w:t xml:space="preserve">Mezi zajímavosti patří například staré kuchyňské váhy.</w:t>
      </w:r>
      <w:br/>
    </w:p>
    <w:p>
      <w:pPr/>
      <w:r>
        <w:rPr>
          <w:b w:val="1"/>
          <w:bCs w:val="1"/>
        </w:rPr>
        <w:t xml:space="preserve">Dalibor Kališ, předseda městské organizace  Senioři ČR, Frýdek-Místek: </w:t>
      </w:r>
      <w:r>
        <w:rPr/>
        <w:t xml:space="preserve">"My tady máme troje, které se dají stále používat.  Elektronická váha vám dojde baterka a nezváží to. Kdežto na staré kuchyňské  váze máte stále ta závažíčka a navážíte to, co potřebujete."</w:t>
      </w:r>
    </w:p>
    <w:p>
      <w:pPr/>
      <w:r>
        <w:rPr/>
        <w:t xml:space="preserve">Panely pak zdobí historické fotografie, které přibližují  předválečnou dobu ve městě.</w:t>
      </w:r>
      <w:br/>
    </w:p>
    <w:p>
      <w:pPr/>
      <w:r>
        <w:rPr>
          <w:b w:val="1"/>
          <w:bCs w:val="1"/>
        </w:rPr>
        <w:t xml:space="preserve">Dalibor Kališ, předseda městské organizace  Senioři ČR, Frýdek-Místek: </w:t>
      </w:r>
      <w:r>
        <w:rPr/>
        <w:t xml:space="preserve">"Vidíme na nich, to si uvědomují mnozí, že kdysi to město v těch  začátcích republiky bylo takové šedivé. Ne vždycky hezké. A jak se za tu dobu  těch 105 let změnilo a zkrásnělo. A máme tady noviny, které jsme získali z muzea, které  pamatují vznik republiky. Jsou z roku 1918."</w:t>
      </w:r>
    </w:p>
    <w:p>
      <w:pPr/>
      <w:r>
        <w:rPr/>
        <w:t xml:space="preserve">Výstavu tvoří část předmětů a fotografií, které byly použity  před pěti lety k velké výstavě v bývalé záložně, která připomínala  100. výročí založení republiky.</w:t>
      </w:r>
      <w:br/>
    </w:p>
    <w:p>
      <w:pPr/>
      <w:r>
        <w:rPr>
          <w:b w:val="1"/>
          <w:bCs w:val="1"/>
        </w:rPr>
        <w:t xml:space="preserve">Dalibor Kališ, předseda městské organizace  Senioři ČR, Frýdek-Místek: </w:t>
      </w:r>
      <w:r>
        <w:rPr/>
        <w:t xml:space="preserve">"Měli jsme je do této doby. Tak jsme část toho tady vystavili  a dosáhli jsme toho, že tady lidé chodí. I cizí z venku přijdou se  podívat. A mělo to velmi dobrý ohlas."</w:t>
      </w:r>
    </w:p>
    <w:p>
      <w:pPr/>
      <w:r>
        <w:rPr/>
        <w:t xml:space="preserve">Aktuální výstava bude k vidění ještě do 24. listopadu.  Poté ji vystřídá již tradiční Vánoční výstava.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2025-12-25T17:34:15+01:00</dcterms:created>
  <dcterms:modified xsi:type="dcterms:W3CDTF">2025-12-25T17:34:15+01:00</dcterms:modified>
</cp:coreProperties>
</file>

<file path=docProps/custom.xml><?xml version="1.0" encoding="utf-8"?>
<Properties xmlns="http://schemas.openxmlformats.org/officeDocument/2006/custom-properties" xmlns:vt="http://schemas.openxmlformats.org/officeDocument/2006/docPropsVTypes"/>
</file>