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Obchvat F-M městu ulevil, řeší se i měření hlučnosti</w:t>
      </w:r>
    </w:p>
    <w:p>
      <w:pPr/>
      <w:r>
        <w:rPr>
          <w:b w:val="1"/>
          <w:bCs w:val="1"/>
        </w:rPr>
        <w:t xml:space="preserve">Obchvat Frýdku-Místku jednoznačně ulevil dopravě v centru. Aktuálně mohou lidé vnímat komplikace spojené s uzavírkami a omezeními kvůli některým opravám. Ředitelství silnic a dálnic aktuálně řeší také stížnosti na hluk z obchvatu. Měření pomůže zpracovat dodatečná protihluková opatření.</w:t>
      </w:r>
    </w:p>
    <w:p>
      <w:pPr/>
      <w:r>
        <w:rPr/>
        <w:t xml:space="preserve">V posledních dnech se objevují různé názory na vliv  obchvatu Frýdku-Místku na dopravu ve městě. Podle vedení magistrátu ale  jednoznačně městu ulehčil.</w:t>
      </w:r>
    </w:p>
    <w:p>
      <w:pPr/>
      <w:r>
        <w:rPr>
          <w:b w:val="1"/>
          <w:bCs w:val="1"/>
        </w:rPr>
        <w:t xml:space="preserve">Petr Korč (NMFM), primátor Frýdku-Místku:  </w:t>
      </w:r>
      <w:r>
        <w:rPr/>
        <w:t xml:space="preserve">"My podle předběžných  dat, které máme, víme, že tranzit kamionové dopravy městem, skoro vymizel. Ale  hlavně asi o třetinu klesla celková zátěž té hlavní ulice, která byla tím  hlavním průtahem. A díky této pozitivní změně mohli začít i ty velké opravy,  tranzitem poškozených mostů a cest. A situace, která byla před dvěma lety  nemyslitelná, že hlavní bude průjezdná jedním pruhem, dokonce na dvou místech,  v současné situaci, může nastat. Protože ta doprava nekolabuje. Právě díky  obchvatu."</w:t>
      </w:r>
    </w:p>
    <w:p>
      <w:pPr/>
      <w:r>
        <w:rPr/>
        <w:t xml:space="preserve">Zároveň se také objevily  také stížnosti na možný nadměrný hluk z obchvatu. Ty už řeší Ředitelství silnic  a dálnic. </w:t>
      </w:r>
    </w:p>
    <w:p>
      <w:pPr/>
      <w:r>
        <w:rPr>
          <w:b w:val="1"/>
          <w:bCs w:val="1"/>
        </w:rPr>
        <w:t xml:space="preserve">Jan Rýdl, mluvčí ŘSD: </w:t>
      </w:r>
      <w:r>
        <w:rPr/>
        <w:t xml:space="preserve">"Podle našich slibů  jsme nechali změřit hluk z dopravy na zprovozněném obchvatu Frýdku-Místku.  Zakázku nyní zpracovává externí firma, která nám teprve dodá konečné výsledky.  Vnímáme samozřejmě stížnosti některých občanů, ovšem směrodatným dokumentem pro  stavbu dalších protihlukových opatření, je právě certifikované měření. A teprve  na základě objektivní hlukové studie máme právo začít plánovat nové protihlukové  stěny nebo navýšené bariéry. Tímto způsobem řešíme stížnosti na hluk například  u nedaleké Bašky nebo podél Chlebovic."</w:t>
      </w:r>
    </w:p>
    <w:p>
      <w:pPr/>
      <w:r>
        <w:rPr>
          <w:b w:val="1"/>
          <w:bCs w:val="1"/>
        </w:rPr>
        <w:t xml:space="preserve">Petr Korč (NMFM), primátor Frýdku-Místku: </w:t>
      </w:r>
      <w:r>
        <w:rPr/>
        <w:t xml:space="preserve">"Já bych chtěl jenom ubezpečit  občany. Tak, jak mě kontaktují, že opravdu my nejsme tím, kdo to realizuje, ani  kdo realizuje to měření, ani kdo bude dělat ty protihluková opatření. Ale  budeme celou svou váhou města a občanů tlačit na ŘSD, aby opravdu vychytalo ta  správná místa, aby ta protihluková opatření byla udělána na místech, která  opravdu sníží ten hluk v těch okrajových částech a tam se eliminovaly ty  negativní vlivy. I když víme a je to potvrzeno, že celkový dopad obchvatu je  naprosto pozitivní a to odlehčení, které způsobil městu je obrovské. A dneska můžeme  říct, že to město se opravdu nadechlo. Tranzit vymizel a zásadně klesla doprava  na té hlavní třídě."</w:t>
      </w:r>
    </w:p>
    <w:p>
      <w:pPr/>
      <w:r>
        <w:rPr/>
        <w:t xml:space="preserve">Přesná čísla  průjezdnosti městem a zároveň i přes obchvat bude mít Frýdek-Místek k dispozici  až v dubnu příštího roku. Tím by měly být jasné reálné dopady otevření obchvatu. </w:t>
      </w:r>
    </w:p>
    <w:p>
      <w:pPr/>
      <w:r>
        <w:rPr/>
        <w:t xml:space="preserve">---</w:t>
      </w:r>
    </w:p>
    <w:p>
      <w:pPr>
        <w:pStyle w:val="Heading1"/>
      </w:pPr>
      <w:r>
        <w:rPr>
          <w:sz w:val="36"/>
          <w:szCs w:val="36"/>
        </w:rPr>
        <w:t xml:space="preserve">Pravidelné setkání zástupců vedení města s občany</w:t>
      </w:r>
    </w:p>
    <w:p>
      <w:pPr/>
      <w:r>
        <w:rPr>
          <w:b w:val="1"/>
          <w:bCs w:val="1"/>
        </w:rPr>
        <w:t xml:space="preserve">Desítky seniorů stále navštěvují pravidelné debaty s primátorem Frýdku-Místku v Centru aktivních seniorů. Zajímají se o různou problematiku ve městě v podobě dopravy, různých oprav nebo například služeb jako je senior taxi. Příští rok by mohla být diskuzní setkání i na jiných místech ve městě.</w:t>
      </w:r>
    </w:p>
    <w:p>
      <w:pPr/>
      <w:r>
        <w:rPr/>
        <w:t xml:space="preserve">Centrum aktivních seniorů ve Frýdku-Místku hostilo další pravidelné  setkání veřejnosti se zástupci vedení města. Lidé mají možnost diskutovat o  tom, co je v rámci dění ve městě trápí nebo zajímá.</w:t>
      </w:r>
    </w:p>
    <w:p>
      <w:pPr/>
      <w:r>
        <w:rPr>
          <w:b w:val="1"/>
          <w:bCs w:val="1"/>
        </w:rPr>
        <w:t xml:space="preserve">Petr Korč (NMFM), primátor Frýdku-Místku:  </w:t>
      </w:r>
      <w:r>
        <w:rPr/>
        <w:t xml:space="preserve">"Já jsem rád, že  setkávání, které máme pravidelně v Centru aktivních seniorů, už dostává  jistý řád. A není to jenom o stížnostech, ale s některými občany se vidíme  opakovaně. Spousty věcí se podařilo vyřešit. Těší mě pozitivní zpětná vazba. A  zároveň i to, že už občané ví, že když nějaký problém konkrétní zmíní, tak ví,  že to nespadne pod koberec. A dříve nebo později se to bude snažit město  vyřešit."</w:t>
      </w:r>
    </w:p>
    <w:p>
      <w:pPr/>
      <w:r>
        <w:rPr>
          <w:b w:val="1"/>
          <w:bCs w:val="1"/>
        </w:rPr>
        <w:t xml:space="preserve">Leona Sárkőziová (ANO), náměstkyně  primátora Frýdku-Místku:</w:t>
      </w:r>
      <w:r>
        <w:rPr/>
        <w:t xml:space="preserve"> "Samozřejmě senioři byli hlavně zvědaví na parkování, cesty,  dopravu a tak dále, což se pokaždé na tyto věci ptají. Ale také tady padlo  senior taxi, což jsme jim sdělili, že bude nový provozovatel senior taxi od  nového roku. Tak jsem také chtěla, aby dávali potom podněty, zda jsou s touto  službou spokojeni."</w:t>
      </w:r>
    </w:p>
    <w:p>
      <w:pPr/>
      <w:r>
        <w:rPr>
          <w:b w:val="1"/>
          <w:bCs w:val="1"/>
        </w:rPr>
        <w:t xml:space="preserve">Petr Korč (NMFM), primátor Frýdku-Místku:  </w:t>
      </w:r>
      <w:r>
        <w:rPr/>
        <w:t xml:space="preserve">"Hlavní témata, o  kterých se bavíme, bývají často totožné. Je to pořádek, je to třídění odpadů,  je to dostupnost služeb, kvalita chodníků, kvalita zimní údržby. Často se občané  ptají na konkrétní věci. Proč třeba zavádíme nové kontejnery, co to znamená, že  to má ušetřit náklady, že se sníží počet svozů a tak dále."</w:t>
      </w:r>
    </w:p>
    <w:p>
      <w:pPr/>
      <w:r>
        <w:rPr>
          <w:b w:val="1"/>
          <w:bCs w:val="1"/>
        </w:rPr>
        <w:t xml:space="preserve">Leona Sárkőziová (ANO), náměstkyně  primátora Frýdku-Místku:</w:t>
      </w:r>
      <w:r>
        <w:rPr/>
        <w:t xml:space="preserve"> "Také tady byly potom podněty ohledně plýtvání potravinami. Ze  školních jídelen, ze zbytků jídel, které děti odevzdávají zpátky do kuchyně. Že  by tady mohl být nějaký kontejner na tyto odpady."</w:t>
      </w:r>
    </w:p>
    <w:p>
      <w:pPr/>
      <w:r>
        <w:rPr>
          <w:b w:val="1"/>
          <w:bCs w:val="1"/>
        </w:rPr>
        <w:t xml:space="preserve">Anketa: 1.) </w:t>
      </w:r>
      <w:r>
        <w:rPr/>
        <w:t xml:space="preserve">"Výborné to bylo, ty  připomínky fakt dobré, všechno fajn."</w:t>
      </w:r>
    </w:p>
    <w:p>
      <w:pPr/>
      <w:r>
        <w:rPr>
          <w:b w:val="1"/>
          <w:bCs w:val="1"/>
        </w:rPr>
        <w:t xml:space="preserve">Anketa: 2.) </w:t>
      </w:r>
      <w:r>
        <w:rPr/>
        <w:t xml:space="preserve">"Přišla jsem s problematikou  gastro odpadů, bioodpadů, garáží, parkovacích domů, výsadby stromů." – Jak jste  spokojena s odpověďmi? – "Jsem, ale měla jsem toho daleko víc, ale už se na  to nedostalo."</w:t>
      </w:r>
    </w:p>
    <w:p>
      <w:pPr/>
      <w:r>
        <w:rPr>
          <w:b w:val="1"/>
          <w:bCs w:val="1"/>
        </w:rPr>
        <w:t xml:space="preserve">Anketa: 3.) </w:t>
      </w:r>
      <w:r>
        <w:rPr/>
        <w:t xml:space="preserve">"Vždycky se něco  nového dozvím a hodně bojuju o novou zastávku autobusovou u městského hřbitova.  Je to v dezolátním stavu, ale pan primátor říkal, že pokud bude udělaný nadjezd  nad tím, tak se bude řešit ta zastávka. Protože hodně lidí starších nejezdí  autem až k obřadní síni. Ta zastávka tam je v dezolátním stavu. Tak  za to já bojuju."</w:t>
      </w:r>
    </w:p>
    <w:p>
      <w:pPr/>
      <w:r>
        <w:rPr/>
        <w:t xml:space="preserve">Město může díky setkáním zjistit přímou vazbu od veřejnosti  na různé projekty, které realizuje. </w:t>
      </w:r>
    </w:p>
    <w:p>
      <w:pPr/>
      <w:r>
        <w:rPr>
          <w:b w:val="1"/>
          <w:bCs w:val="1"/>
        </w:rPr>
        <w:t xml:space="preserve">Petr Korč (NMFM), primátor Frýdku-Místku: </w:t>
      </w:r>
      <w:r>
        <w:rPr/>
        <w:t xml:space="preserve">"Podle toho je můžeme  třeba i upravovat nebo potom ve zpravodaji, u vás na Polaru a tak dále, se můžeme  věnovat těm věcem, kterým lidé třeba úplně tak nerozumí. Nebo nechápou ty  kroky. A když je vysvětlíme, tak potom když jim občané porozumí, tak se prosazují  mnohem lépe. Protože máme společný cíl. Například ušetřit náklady za svoz  dopadů. Těmi konkrétními kroky, které se dějí. A když budeme postupovat  společně, tak to bude znamenat výhodu pro město jako takové i pro občany. Určitě v tom pravidelném  setkávání budeme pokračovat. A já bych si troufal říct, že mimo CAS to bude v příštím  roce pokračovat i v jiných místech ve městě."</w:t>
      </w:r>
    </w:p>
    <w:p>
      <w:pPr/>
      <w:r>
        <w:rPr/>
        <w:t xml:space="preserve">Jen v letošním roce se už v Centru aktivních seniorů  uskutečnilo s občany šest setkání. </w:t>
      </w:r>
    </w:p>
    <w:p>
      <w:pPr/>
      <w:r>
        <w:rPr/>
        <w:t xml:space="preserve">---</w:t>
      </w:r>
    </w:p>
    <w:p>
      <w:pPr>
        <w:pStyle w:val="Heading1"/>
      </w:pPr>
      <w:r>
        <w:rPr>
          <w:sz w:val="36"/>
          <w:szCs w:val="36"/>
        </w:rPr>
        <w:t xml:space="preserve">ZŠ a MŠ Naděje dostane další speciální vybavení</w:t>
      </w:r>
    </w:p>
    <w:p>
      <w:pPr/>
      <w:r>
        <w:rPr>
          <w:b w:val="1"/>
          <w:bCs w:val="1"/>
        </w:rPr>
        <w:t xml:space="preserve">Základní a mateřská škola Naděje ve Frýdku-Místku usiluje o další speciální vybavení a také unikátní terapeutické místnosti. Město v tomto ohledu vyjde školce vstříc a společně s ní připraví vylepšení herních prvků na zahradě a také zřízení a vybavení místností Snoezelen.</w:t>
      </w:r>
    </w:p>
    <w:p>
      <w:pPr/>
      <w:r>
        <w:rPr/>
        <w:t xml:space="preserve">Základní a mateřská škola Naděje ve Frýdku-Místku má v péči  aktuálně 181 dětí. Navíc má rozdělená pracoviště ve třech budovách.</w:t>
      </w:r>
    </w:p>
    <w:p>
      <w:pPr/>
      <w:r>
        <w:rPr>
          <w:b w:val="1"/>
          <w:bCs w:val="1"/>
        </w:rPr>
        <w:t xml:space="preserve">Vratislav Matěj, ředitel ZŠ a MŠ Naděje,  Frýdek-Místek:</w:t>
      </w:r>
      <w:r>
        <w:rPr/>
        <w:t xml:space="preserve"> "V mateřské škole máme normální třídy s handicapovanými  integračními dětmi. To jsou dvě třídy. Potom 4 třídy máme speciální mateřské  školy. Navýšili jsme během loňského roku kapacitu, protože poptávka je z té  veřejnosti. Pak máme základní školu speciální, kde se vzdělávají děti podle  dílu 1 a 2. To je tady na této budově Škarabelova. A pak máme třídy základní  školy na 5. základní škole, kde učíme opět podle dvou vzdělávacích programů."</w:t>
      </w:r>
    </w:p>
    <w:p>
      <w:pPr/>
      <w:r>
        <w:rPr>
          <w:b w:val="1"/>
          <w:bCs w:val="1"/>
        </w:rPr>
        <w:t xml:space="preserve">Petr Korč (NMFM), primátor Frýdku-Místku:</w:t>
      </w:r>
      <w:r>
        <w:rPr/>
        <w:t xml:space="preserve"> "Jsou tam děti zdravé, ale zároveň se tato školka věnuje  dětem se speciálními potřebami, s tělesnými a duševními handicapy. Jsou  tam speciální třídy pro děti s více vadami, pro autistické děti. A ta péče  samozřejmě je velmi náročná."</w:t>
      </w:r>
    </w:p>
    <w:p>
      <w:pPr/>
      <w:r>
        <w:rPr/>
        <w:t xml:space="preserve">Naděje aktuálně řeší s městem možnosti zavedení nových  terapeutických místností a také úpravu zahrady. </w:t>
      </w:r>
    </w:p>
    <w:p>
      <w:pPr/>
      <w:r>
        <w:rPr>
          <w:b w:val="1"/>
          <w:bCs w:val="1"/>
        </w:rPr>
        <w:t xml:space="preserve">Vratislav Matěj, ředitel ZŠ a MŠ Naděje,  Frýdek-Místek:</w:t>
      </w:r>
      <w:r>
        <w:rPr/>
        <w:t xml:space="preserve"> "Navštívil nás pan primátor. Dal nám takovou pomocnou ruku,  protože v letošním školním roce bude naše škola slavit 30. výročí  založení."</w:t>
      </w:r>
    </w:p>
    <w:p>
      <w:pPr/>
      <w:r>
        <w:rPr>
          <w:b w:val="1"/>
          <w:bCs w:val="1"/>
        </w:rPr>
        <w:t xml:space="preserve">Petr Korč (NMFM), primátor Frýdku-Místku:</w:t>
      </w:r>
      <w:r>
        <w:rPr/>
        <w:t xml:space="preserve"> "Já jsem se s vedením domluvil na dvou věcech. Že v místě,  kde nyní funguje pouze mateřská školka, budeme v příštích letech pracovat  pouze se zahradou. Kde bychom chtěli doplnit prvky, které budou nejenom pro děti  uklidňující, ale zároveň pomohou i s tou péčí. A v tom krátkodobém  horizontu jsme se domluvili, že budou zřízeny dvě speciální relaxační místnosti.  Takzvané Snoezelen, které velmi pomáhají, zejména autistickým dětem a dětem s více  vadami, k tomu, aby se zklidnily a dost ulehčí tu péči."</w:t>
      </w:r>
    </w:p>
    <w:p>
      <w:pPr/>
      <w:r>
        <w:rPr>
          <w:b w:val="1"/>
          <w:bCs w:val="1"/>
        </w:rPr>
        <w:t xml:space="preserve">Vratislav Matěj, ředitel ZŠ a MŠ Naděje,  Frýdek-Místek:</w:t>
      </w:r>
      <w:r>
        <w:rPr/>
        <w:t xml:space="preserve"> "To jsou místnosti, které podporují senzorické, vědomostní  znalosti, dovednosti těch dětí."</w:t>
      </w:r>
    </w:p>
    <w:p>
      <w:pPr/>
      <w:r>
        <w:rPr/>
        <w:t xml:space="preserve">Prvních úprav a vylepšení by se mohla škola dočkat už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11-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2026-10-02T06:28:44+02:00</dcterms:created>
  <dcterms:modified xsi:type="dcterms:W3CDTF">2026-10-02T06:28:44+02:00</dcterms:modified>
</cp:coreProperties>
</file>

<file path=docProps/custom.xml><?xml version="1.0" encoding="utf-8"?>
<Properties xmlns="http://schemas.openxmlformats.org/officeDocument/2006/custom-properties" xmlns:vt="http://schemas.openxmlformats.org/officeDocument/2006/docPropsVTypes"/>
</file>