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Městská odpadová společnost OZO Ostrava spustila novou automatickou třídící linku na směsný komunální odpad. Technologie je první svého druhu v Česku. K tématu jsem si do studia pozvala Aleše Boháče, náměstka ostravského primátora. Dobrý den, vítejte.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Pěkný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jednatele společnosti OZO Ostrava Karla Beldu, i Vám hezký den.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Hezký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tady padlo, že je to opravdu jedinečná, vyspělá a moderní technologie, která nemá v Česku zatím konkurenci, ale ve světě už podobné třídící linky jsou. Je to tak?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tak. Tyto technologie se v posledních letech stavěly především v Polsku či v těch zemích, které dobudovávaly odpadové hospodářství. My jsme v Česku v této oblasti bohužel pozadu.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jakého důvodu?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Já teď nechci být vůči Ministerstvu životního prostředí neseriózní, nicméně my jsme dvacet let poslouchali, že spalovny, třídící linky jsou něco špatného a ministerstvo moc nepodporovalo zvláště výstavbu energetických zařízení na využívání odpadů, takže nám ujel vlak v této oblasti a my pracně budeme tuto situaci teď řešit.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očekáváte, že když je Ostrava první v Česku, která má takovou třídící linku, že tady budou jezdit se inspirovat i lidé nebo vedení z jiných měst, aby se podívali, jak to funguje a jaký to má hlavně účel?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Nejenom, že to očekáváme, ale i před samotným spuštěním a i v průběhu testovacího provozu, bylo několik těchto zmíněných diváků a myslím si, že Ostrava má co ukázat, jak umí odpad ještě využít.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Beldo, řekněte našim divákům, jak třídící linka funguje. Čím je unikátní?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Tato linka je mezistupeň mezi nádobou na odpad a konečným využitím. Místo jedné hromady odpadů jsme schopni udělat minimálně čtyři hromádky a každá má svou cestu. První je část nevyužitelná, to znamená popeloviny, stavební odpady, keramika či věci, které jsou nevyužitelné a ty končí přímo na skládce. Pak je další část, kdy část občanů netřídí a my na lince z toho směsného odpadu ještě vytahujeme PETky, plechovky a věci, které jsou dobře prodatelné a tím pádem jsou využitelné materiálově. A další část není využita materiálově, ale má energetický obsah, děláme z toho právě palivo pro energetická zařízení.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Podle toho, co říkáte, se dá usuzovat, že potřebujete více lidí k třídící lince než doposud, když ještě dotřizují po nás, kteří špatně třídíme.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říkáme o lince, že je automatická, nicméně automatická je v tom základním třídění, pak už jdou po páse vytříděné komodity, třeba PET lahve, jsou tam ještě příměsi jako nějaký fóliový sáček a jiné věci. Naši zaměstnanci už jenom dotřizují ty vytříděné komodity. Není už to fyzicky náročná práce, je to lehké dotřízení už těch frakcí, které jsou dále prodatelné.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současné době linka funguje ve dvousměnném provozu, ale chystáte třísměnný, je to potřeba?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Je to otázka nabídky. My Ostravu jsme schopni vyřešit na dvě směny, to znamená sídlištní odpad jsme schopni vytřídit na jedné směně, směsný komunální odpad a tříděný plast třídíme na druhé směně. Máme ještě do rezervy třetí směnu a tam počítáme, že okolní města, která takové linky stavět nebudou, přijdou za námi a budou poptávat možnost využívat naší třídící linky pro třídění odpadu z jiných měst.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Možná je ještě třeba doplnit, že třídící linka je pro sídlištní zástavbu v Ostravě.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To je důležitá věc. My nemáme v úmyslu vozit venkovskou zástavbu nebo zástavbu rodinných domů. Tam je odpad strašně málo využitelný, jedná se většinou o popeloviny, stavební odpad, zbytky ze zahrad. Osmdesát procent odpadu z toho je dále nevyužitelný. Nemá cenu vozit na linku odpad, který povezeme zpátky na skládku. Takže skutečně je to odpad sídlištní a od podnikatelských subjektů z Ostravy.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pojďme vysvětlit spolupráci Ostravy a teplárenské společnosti Veolia, která se rozjela díky nové moderní třídící lince.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Možná by bylo dobré navázat na to, co pan ředitel řekl, že koncepce využití odpadu energeticky trochu v ČR zaspala. Nicméně městská společnost OZO byla v tom invenční, nezůstává spát na vavřínech a hledá cestu, takže už roky spolupracovala s jednotlivými společnostmi tak, aby mohla odpad využít. Konečnou finální verzí je využití ve společnosti Veolia teď v kotli v Přerově, který je postaven na míru vůči našemu odpadu, který třídící linka bude moci třídit. Spolupráce běží už od začátku výstavby obou technologií, ať už kotle, tak i samotné třídicí linky, a vyústit by měla k energetickému využití odpadu tak, aby to poznali i samotní občané.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Umíte už teď vyčíslit úsporu pro občany a pro Ostravu?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Úspora momentálně teď není v energetice. Spíš je v odklonění od toho skládkování. Za prvé kromě environmentální, to znamená šetření životního prostředí, je úspora v tom, že za chvíli přijde legislativa, která říká, že skládkování bude čím dál dražší. Bude se zpoplatňovat respektive bych řekl až pokutovat. V tom je už Ostrava nadčasová, mělo by tam být méně a méně poplatků.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Lze už teď říct, kolik Ostravané platí za odpady a kolik by do budoucna měli platit?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Je třeba říci, že dnes Ostravané platí 498 Kč, ale na druhé straně je město, které tuto službu dotuje a provozuje pro občany a momentálně doplácí nějakých 180 milionů korun na své obyvatele tak, aby nenesli celou částku. Takže je pořád nejlevnější z ostatních srovnatelných měst. Asi víte, že město Ostrava od 1.1. bude zvedat tento poplatek o 222 Kč na poplatníka. Tato vyhláška o zvednutí byla už schválena před dvěma lety a teď jenom vchází do jakéhosi funkčního rozjezdu, nabývá své platnosti a podle něho se budou občané řídit. Tento poplatek se zvedá o 222 Kč mimo dětí do 7 let a seniory nad 65 let. Momentálně ale do toho přichází daňový balíček, který říká, že musíme zaplatit vyšší DPH, takže i když město šetří, nebo se snaží hledat alternativu, aby odklonilo odpad od skládkování, zasahují do toho další elementy a dneska vláda říká "zvedněme DPH z 15 na 21 %". To znamená v Ostravě ztrátu mínus 16,6 milionů korun.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jsou peníze. Pojďme říct, pane Beldo, jak to bude v tunách, co skončí na skládkách díky třídící lince, o kolik to bude méně?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Dneska má Ostrava asi 50 tisíc tun směsných komunálních odpadů, z toho 35 tisíc tun projde třídící linkou a z těch 35 tisíc tun 20 % skončí na skládce, což je pětina, což je 7 tisíc tun. Takže z 50 tisíc tun, pokud počítám dobře, 22 tisíc tun skončí na skládce.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zmínit zálohování PET lahví. To už tady párkrát padlo, že se i ty PETky objevují občas v odpadu, nejednou jsme je v našem rozhovoru zmínili. Co by mohlo od roku 2026 platit a jak se to odrazí jednak v odpadovém hospodářství a jednak, jak už tady bylo řečeno, i v peněženkách lidí?</w:t>
      </w:r>
    </w:p>
    <w:p>
      <w:pPr/>
      <w:r>
        <w:rPr>
          <w:b w:val="1"/>
          <w:bCs w:val="1"/>
        </w:rPr>
        <w:t xml:space="preserve">Karel Belda, jednatel spol. OZO Ostrava: </w:t>
      </w:r>
      <w:r>
        <w:rPr/>
        <w:t xml:space="preserve">My jsme tady dvacet let budovali systém ve spolupráci se společností EKO-KOM, kdy ve všech obcích jsou žluté kontejnery, žluté nádoby, jsou třídící linky, svozová auta, je zajištěn odbyt surovin a my dneska sebereme 80 % PETek, které se uvádějí na trh. Podobně jako plechovek a dalších komodit. 80 % těchto odpadů je dneska materiálově vráceno zpátky do výroby. Chceme zavést systém zálohování PETek, čili do každé PETky obchodník dá 3-4 koruny zálohu, vy to zaplatíte a až tu PETku vypijete, nepůjdete do kontejneru, který máte padesát metrů od baráku, ale půjdete s pytlem přes rameno do marketu a tam budou automaty, kde bude možno tyto PETky vracet. Postaví se jedna třídící linka na Moravě, druhá v Čechách, kde se budou z celé Moravy svážet tyto PETky, kde se budou třídit a výstup bude stejný.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náměstku, co Vy jako politik, který možná tohle rozhodnutí ještě může společně se svými kolegy zvrátit? Jste pro nebo proti vratným PET lahvím?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Jsem proti, protože jsme většinu pořadu věnovali právě moderní třídící lince. My jsme ji vybudovali za účelem, abychom co nejvíce nejenom teplárensky, ale i materiálně využili odpad. Vedle této paralelně běžící investice a linky se bude rozbíhat druhý systém, který podle mě není přívětivější pro lidi. Možná jenom je populističtější, zajímavější, protože to mají jiné země, ale myslím si, že už i jiná města si poradila s tou nečinností ministerstva a vytvořila všechny nástroje pro to, aby zefektivnila využití odpadu. A dneska místo toho, aby jim bylo poděkováno a motivovali ostatní to dělat, tak ti, co to udělali, budou potrestáni a ti, co to ještě neudělali, v podstatě budou muset investovat do úplně jiného systému, než byli připraveni. Podle mě to lidem nic nepřinese, jenom to prodraží ten systém.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Pánové, já Vám děkuji za rozhovor a vám za pozornost,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22-11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2026-04-29T05:43:57+02:00</dcterms:created>
  <dcterms:modified xsi:type="dcterms:W3CDTF">2026-04-29T05:43:57+02:00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