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Udržovat musí 120 kilometrů cest plus chodníky</w:t>
      </w:r>
    </w:p>
    <w:p>
      <w:pPr/>
      <w:r>
        <w:rPr>
          <w:b w:val="1"/>
          <w:bCs w:val="1"/>
        </w:rPr>
        <w:t xml:space="preserve">Technické služby mají za sebou první výjezdy v rámci letošní zimní údržby. Ve městě a místních částech musí udržet sjízdných 120 kilometrů komunikací. Prioritní trasy stanovuje operační plán.</w:t>
      </w:r>
    </w:p>
    <w:p>
      <w:pPr/>
      <w:r>
        <w:rPr/>
        <w:t xml:space="preserve">Letošní zima přinesla první sníh do Nového Jičína během posledního listopadového víkendu. Nicméně pohotovost drželi pracovníci technických služeb od poloviny měsíce a v průběhu minulého týdne už s posypovými vozy vyjížděli i kvůli možnému náledí.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“Sledujeme neustále předpovědi počasí a podle toho stavíme i služby a pohotovosti. Jako posypový materiál používáme především kamennou sůl, kterou máme naskladněnou, ve skladě je zhruba 150 tun, a v lokalitách, kde sůl nelze použít, používáme kamennou drť. A potom podle potřeby, preventivně si kamennou drtí můžeme posypat třeba kopcovité terény.”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“Technické služby prováděly přípravu už dopředu, dochází k přípravě techniky, k proškolování lidí, k uzavírání smluv s externími dodavateli zimní údržby. Technické služby mají ve správě celkově 120 kilometrů místních komunikací a udržují 7 200 metrů čtverečních chodníků a veřejného prostranství. Na to všechno musíme být připraveni.” </w:t>
      </w:r>
    </w:p>
    <w:p>
      <w:pPr/>
      <w:r>
        <w:rPr/>
        <w:t xml:space="preserve">Udržet všechny tyto plochy v zimě sjízdné a schůdné pomáhají dva velké vozy s radlicemi a solničkami, dále technické služby disponují multikárami sloužícími k posypu a plužení užších komunikací a další drobnější technikou, jako jsou ruční frézy.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“Technické služby mohou do zimní údržby zapojit 22 zaměstnanců úseku zimních komunikací, 20 pracovníků ze střediska veřejné zeleně a zapojujeme do zimní údržby taktéž 15 pracovníků veřejně prospěšných prací.”   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“Samozřejmě máme priority, kde je potřeba udržet komunikace jako první sjízdné, a to jsou hlavně trasy městské hromadné dopravy. Potom kopcovité terény a následně i zastávky a příjezdové cesty k nemocnici, k DPS, ke školám, školkám.” </w:t>
      </w:r>
    </w:p>
    <w:p>
      <w:pPr/>
      <w:r>
        <w:rPr/>
        <w:t xml:space="preserve">Součástí přípravy na zimní sezonu ve městě je vždy také aktualizace operačního plánu zimní údržby, včetně harmonogramu s rozpisem tras. Zveřejněn je na webu technických služeb.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Ke stávce se připojila většina novojičínských škol</w:t>
      </w:r>
    </w:p>
    <w:p>
      <w:pPr/>
      <w:r>
        <w:rPr>
          <w:b w:val="1"/>
          <w:bCs w:val="1"/>
        </w:rPr>
        <w:t xml:space="preserve">K výstražné stávce se připojila také většina škol v Novém Jičíně. Třeba gymnázium, kde do protestu vstoupila zhruba polovina zaměstnanců školy, výuku zachovalo. Nicméně studenti tu zorganizovali i svou stávku na podporu učitelů.</w:t>
      </w:r>
    </w:p>
    <w:p>
      <w:pPr/>
      <w:r>
        <w:rPr/>
        <w:t xml:space="preserve">Uzavřena zůstala v pondělí 27. listopadu většina novojičínských škol. Připojily se k výstražné stávce, kterou vyhlásil Českomoravský odborový svaz pracovníků školství z důvodu snížení platů nepedagogických pracovníků a dalších změn plánovaných ve školství. </w:t>
      </w:r>
    </w:p>
    <w:p>
      <w:pPr/>
      <w:r>
        <w:rPr/>
        <w:t xml:space="preserve">Z městských základních škol se ke stávce připojily všechny a v pondělí zavřely, pouze na Komenského 66 zachovali hodiny v prvních až třetích třídách. Z mateřských škol zůstala otevřena pracoviště Mateřské školy Trojlístek. Zavřeno mělo v pondělí také Středisko volného času Fokus.  </w:t>
      </w:r>
    </w:p>
    <w:p>
      <w:pPr/>
      <w:r>
        <w:rPr>
          <w:b w:val="1"/>
          <w:bCs w:val="1"/>
        </w:rPr>
        <w:t xml:space="preserve">Lucie Haitlová, ředitelka Mendelovy střední školy: </w:t>
      </w:r>
      <w:r>
        <w:rPr/>
        <w:t xml:space="preserve">“V rámci Mendelovy střední školy se do stávky zapojili v podstatě všichni pedagogičtí pracovníci, z nepedagogických pracovníků se zapojilo 30 procent, zbylých 70 procent jsou v práci. Pro žáky bylo vyhlášeno ředitelské volno.”  </w:t>
      </w:r>
    </w:p>
    <w:p>
      <w:pPr/>
      <w:r>
        <w:rPr/>
        <w:t xml:space="preserve">Jediná škola, které v Novém Jičíně výuku zachovala, je zdejší gymnázium, nicméně studenti vstoupili v 10 hodin do své vlastní stávky na podporu učitelů. </w:t>
      </w:r>
    </w:p>
    <w:p>
      <w:pPr/>
      <w:r>
        <w:rPr>
          <w:b w:val="1"/>
          <w:bCs w:val="1"/>
        </w:rPr>
        <w:t xml:space="preserve">Zdeněk Man, zástupce ředitele Gymnázia Nový Jičín: </w:t>
      </w:r>
      <w:r>
        <w:rPr/>
        <w:t xml:space="preserve">“V podstatě jsme požádali všechny zaměstnance, aby se vyjádřili do minulé středy, a poté, co jsem zjistili, že méně než polovina školy se ke stávce přihlásila, z učitelů to vycházelo přesně na polovinu, tak jsme po zvážení s panem ředitelem rozhodli, že jsme schopni zajistit výuku, výraznějším způsobem jsme předělali rozvrh a všechny třídy jsou ve škole probíhá standardní výuka.” </w:t>
      </w:r>
    </w:p>
    <w:p>
      <w:pPr/>
      <w:r>
        <w:rPr>
          <w:b w:val="1"/>
          <w:bCs w:val="1"/>
        </w:rPr>
        <w:t xml:space="preserve">Štěpán Polách, student Gymnázia Nový Jičín: </w:t>
      </w:r>
      <w:r>
        <w:rPr/>
        <w:t xml:space="preserve">“My si myslíme, že to, co se vláda projednává, že to nemá jen zásadní dopad na učitele, ale hlavně na kvalitu vzdělání a na nás na studenty. A my chceme, aby to školství neupadlo, abychom mohli pořád studovat v takové kvalitě v jaké studujeme, a aby se na školství nešetřilo.” </w:t>
      </w:r>
    </w:p>
    <w:p>
      <w:pPr/>
      <w:r>
        <w:rPr>
          <w:b w:val="1"/>
          <w:bCs w:val="1"/>
        </w:rPr>
        <w:t xml:space="preserve">Petr Horák, stávkující učitel Gymnázia Nový Jičín: </w:t>
      </w:r>
      <w:r>
        <w:rPr/>
        <w:t xml:space="preserve">“Za mě je to úplně perfektní, jak tu stávku uchopit, protože novojičínské gymnázium nemůže být  ze strany rodičů nebo vládních představitelů osočováno z toho, že si bere studenty jako rukojmí. Na našem gymnáziu zůstala výuka zachována, obědy jsou také k dispozici a studenti dali najevo to, že nesouhlasí s návrhy ministra školství tím, že spontánně tuto akci uspořádali. Myslím si, že je to výjimečné a svědčí to o jejich občanské vyspělosti.”    </w:t>
      </w:r>
    </w:p>
    <w:p>
      <w:pPr/>
      <w:r>
        <w:rPr>
          <w:b w:val="1"/>
          <w:bCs w:val="1"/>
        </w:rPr>
        <w:t xml:space="preserve">Štěpán Polách, student Gymnázia Nový Jičín: </w:t>
      </w:r>
      <w:r>
        <w:rPr/>
        <w:t xml:space="preserve">“Co by nás nejvíce zasáhlo je třeba to, že  skupiny, jak jsme rozdělení na angličtinu, němčinu, na cizí jazyky, že nás je místo třiceti v hodině patnáct. A oni chcou, aby se tyto hodiny daly do jedné, čímž by se ušetřilo, ale ten dopad by to mělo hrozný, protože bychom přišli o tu individualitu a ao to, abychom se v angličtině mohli vyjádřit, mluvit, abychom mohli trénovat ten jazyk.”  </w:t>
      </w:r>
    </w:p>
    <w:p>
      <w:pPr/>
      <w:r>
        <w:rPr>
          <w:b w:val="1"/>
          <w:bCs w:val="1"/>
        </w:rPr>
        <w:t xml:space="preserve">Zdeněk Man, zástupce ředitele Gymnázia Nový Jičín: </w:t>
      </w:r>
      <w:r>
        <w:rPr/>
        <w:t xml:space="preserve">“Zhruba před 14 dny jsme dostali od ministerstva návrh zákona, se kterým nesouhlasíme, připomínky jsme poslali oficiální cestou a teď čekáme, jestli ten nesouhlas s tím návrhem, bude zhodnocen. Takže z naší strany si myslíme, že jsme udělali to důležité, co jsme chtěli udělat, určitě s tím nesouhlasíme, ale věříme, že to není uzavřená kapitola, a bude možné to ještě nějakým způsobem zrevidovat.”  </w:t>
      </w:r>
    </w:p>
    <w:p>
      <w:pPr/>
      <w:r>
        <w:rPr/>
        <w:t xml:space="preserve">Asi po třiceti minutách se gymnazisté vrátili zpět do lavic a pokračovali ve výuce.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je pro Cimrmany oblíbenou štací</w:t>
      </w:r>
    </w:p>
    <w:p>
      <w:pPr/>
      <w:r>
        <w:rPr>
          <w:b w:val="1"/>
          <w:bCs w:val="1"/>
        </w:rPr>
        <w:t xml:space="preserve">“Nový Jičín patří k naším oblíbeným štacím.” To jsou slova Zdeňka Svěráka, jehož Cimrmani tu odehráli více než 40 představení. První v roce 1979, to poslední zatím teď v listopadu.</w:t>
      </w:r>
    </w:p>
    <w:p>
      <w:pPr/>
      <w:r>
        <w:rPr/>
        <w:t xml:space="preserve">Hra Lijavec byla teď v listopadu 41 představením, které Divadlo Járy Cimrmana odehrálo v Novém Jičíně. Poprvé zde zavítalo v roce 1979 s Poslem z Liptákova. Byl u toho Pavel Bártek, dnes bývalý ředitel Beskydského divadla, který se v daném roce stal vedoucím a dramaturgem klubu mladých, ten fungoval v suterénu divadelní budovy a měl prostor i ve velkém sále.</w:t>
      </w:r>
    </w:p>
    <w:p>
      <w:pPr/>
      <w:r>
        <w:rPr>
          <w:b w:val="1"/>
          <w:bCs w:val="1"/>
        </w:rPr>
        <w:t xml:space="preserve">Pavel Bártek, bývalý ředitel Beskydského divadla: </w:t>
      </w:r>
      <w:r>
        <w:rPr/>
        <w:t xml:space="preserve">“Protože jsem věděl, že kontakty jsou v této branži to nejcennější, tak jsem se obrátil na tehdejšího vedoucího klubu mladých ve Valašském Meziříčí, který byl zavedený. Byl to Milan Kuchyňka, získal jsem jeho důvěru a ten mi ty kontakty předával. A jeden z těch významných kontaktů byl kontakt na manažera Divadla Járy Cimrmana, což byl Václav Kotek. A tak došlo k tomu, že se tu Divadlo Járy Cimrmana objevilo v říjnu 1979 poprvé.”     </w:t>
      </w:r>
    </w:p>
    <w:p>
      <w:pPr/>
      <w:r>
        <w:rPr>
          <w:b w:val="1"/>
          <w:bCs w:val="1"/>
        </w:rPr>
        <w:t xml:space="preserve">Zdeněk Svěrák, Divadlo Járy Cimrmana: </w:t>
      </w:r>
      <w:r>
        <w:rPr/>
        <w:t xml:space="preserve">“Ne že bych chtěl u místních novojičínských šplhat, ale Nový Jičín patří k našim oblíbeným štacím. Když někde hrajete 44 let, tak si na to zvyknete a když to není, tak vám to chybí. A to bylo v době, kdy se tohle divadlo rekonstruovalo, tak byla velikánská pauza. Ale my jsme to pak nahradili dvojákama, že jsme hráli dvě denně, takže za 44 let jsme tu sehráli 41 představení.”     </w:t>
      </w:r>
    </w:p>
    <w:p>
      <w:pPr/>
      <w:r>
        <w:rPr/>
        <w:t xml:space="preserve">Například v roce 1997 hráli Cimrmani v Beskydském divadle hned třikrát, v roce 2011 tu na speciální přání k tématu slavnosti města věnovanému rodákovi polárníku Eduardu Orlovi odehráli Dobytí severního pólu.  </w:t>
      </w:r>
    </w:p>
    <w:p>
      <w:pPr/>
      <w:r>
        <w:rPr>
          <w:b w:val="1"/>
          <w:bCs w:val="1"/>
        </w:rPr>
        <w:t xml:space="preserve">Zdeněk Svěrák, Divadlo Járy Cimrmana: </w:t>
      </w:r>
      <w:r>
        <w:rPr/>
        <w:t xml:space="preserve">“My vždycky dáme na diváky, když tam jsou dobří diváci, tak to město zařadíme mezi pravidelné štace.”  </w:t>
      </w:r>
    </w:p>
    <w:p>
      <w:pPr/>
      <w:r>
        <w:rPr>
          <w:b w:val="1"/>
          <w:bCs w:val="1"/>
        </w:rPr>
        <w:t xml:space="preserve">Pavel Bártek, bývalý ředitel Beskydského divadla: </w:t>
      </w:r>
      <w:r>
        <w:rPr/>
        <w:t xml:space="preserve">“Já si myslím, že to je o vztazích, jednak pořadatel a manažer a potom také o tom, že tady zdomácnělo divadlo i díky publiku, které tedy pořád má a pořád opakovaně je ten sál vyprodaný, takže z toho vznikla taková tradice, která se generačně předává a pokračuje, takže věříme, že tady dneska nejsou naposledy.” </w:t>
      </w:r>
    </w:p>
    <w:p>
      <w:pPr/>
      <w:r>
        <w:rPr>
          <w:b w:val="1"/>
          <w:bCs w:val="1"/>
        </w:rPr>
        <w:t xml:space="preserve">Zdeněk Svěrák, Divadlo Járy Cimrmana: </w:t>
      </w:r>
      <w:r>
        <w:rPr/>
        <w:t xml:space="preserve">“Stal se zázrak, že k nám chodí už třetí generace diváků, a to je bezvadný, a je bezvadný, že ten humor nestárne tak rychle jako my.”</w:t>
      </w:r>
    </w:p>
    <w:p>
      <w:pPr/>
      <w:r>
        <w:rPr/>
        <w:t xml:space="preserve">Nadstandardní vztahy s Divadlem Járy Cimrmana udržoval Pavel Bártek především i díky přátelství s Václavem Kotkem, který v roce 2019 zemřel. Vzpomíná na něj prostřednictvím mnoha společně prožitých událostí, především těch úsměvných a radostných.</w:t>
      </w:r>
    </w:p>
    <w:p>
      <w:pPr/>
      <w:r>
        <w:rPr>
          <w:b w:val="1"/>
          <w:bCs w:val="1"/>
        </w:rPr>
        <w:t xml:space="preserve">Pavel Bártek, bývalý ředitel Beskydského divadla: </w:t>
      </w:r>
      <w:r>
        <w:rPr/>
        <w:t xml:space="preserve">“Když tady před léty hráli, tak po představení telefonoval Vašek Kotek do Prahy a dozvěděl se, že se mu narodil syn Vojta. Tak jsem ho tady společně bohatě zapili a teď už je z něho velký muž.”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7-11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2026-09-25T15:17:38+02:00</dcterms:created>
  <dcterms:modified xsi:type="dcterms:W3CDTF">2026-09-25T15:17:38+02:00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