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Novojičínské gymnázium učilo, stávkovali studenti</w:t>
      </w:r>
    </w:p>
    <w:p>
      <w:pPr/>
      <w:r>
        <w:rPr>
          <w:b w:val="1"/>
          <w:bCs w:val="1"/>
        </w:rPr>
        <w:t xml:space="preserve">K výstražné stávce se v pondělí zapojily školy napříč Moravskoslezským krajem. Některé zavřely, jiné fungovaly v omezeném režimu. Třeba novojičínské gymnázium výuku zachovalo, nicméně studenti tu zorganizovali i svou stávku na podporu učitelů.</w:t>
      </w:r>
    </w:p>
    <w:p>
      <w:pPr/>
      <w:r>
        <w:rPr/>
        <w:t xml:space="preserve">Do celodenní výstražné stávky, vyhlášené školskými odbory z důvodu snížení platů nepedagogických pracovníků a dalších změn plánovaných ve školství, se dle zveřejňovaných odhadů zapojilo v rámci Moravskoslezského kraje 50 až 70 procent středních, základních a mateřských škol. </w:t>
      </w:r>
    </w:p>
    <w:p>
      <w:pPr/>
      <w:r>
        <w:rPr/>
        <w:t xml:space="preserve">V Karviné stávkuje 11 škol ze 12, přidalo se i Středisko volného času Juventus. Místní knihovna pro děti, které nejsou ve škole, zajistila aktivity. </w:t>
      </w:r>
    </w:p>
    <w:p>
      <w:pPr/>
      <w:r>
        <w:rPr/>
        <w:t xml:space="preserve">Například v Ostravě stávkovalo více než 80 procent základních a téměř 70 mateřských škol. A třeba v Novém Jičíně byly uzavřeny všechny základní školy, na Komenského 66 učili jen první až třetí třídy.    </w:t>
      </w:r>
    </w:p>
    <w:p>
      <w:pPr/>
      <w:r>
        <w:rPr/>
        <w:t xml:space="preserve">Jediná škola, které v Novém Jičíně výuku zachovala, je zdejší gymnázium, nicméně studenti vstoupili v 10 hodin do své vlastní stávky na podporu učitelů. </w:t>
      </w:r>
    </w:p>
    <w:p>
      <w:pPr/>
      <w:r>
        <w:rPr>
          <w:b w:val="1"/>
          <w:bCs w:val="1"/>
        </w:rPr>
        <w:t xml:space="preserve">Zdeněk Man, zástupce ředitele Gymnázia Nový Jičín: </w:t>
      </w:r>
      <w:r>
        <w:rPr/>
        <w:t xml:space="preserve">“V podstatě jsme požádali všechny zaměstnance, aby se vyjádřili do minulé středy, a poté, co jsem zjistili, že méně než polovina školy se ke stávce přihlásila, z učitelů to vycházelo přesně na polovinu, tak jsme po zvážení s panem ředitelem rozhodli, že jsme schopni zajistit výuku, výraznějším způsobem jsme předělali rozvrh a všechny třídy jsou ve škole probíhá standardní výuka.” </w:t>
      </w:r>
    </w:p>
    <w:p>
      <w:pPr/>
      <w:r>
        <w:rPr>
          <w:b w:val="1"/>
          <w:bCs w:val="1"/>
        </w:rPr>
        <w:t xml:space="preserve">Štěpán Polách, student Gymnázia Nový Jičín: </w:t>
      </w:r>
      <w:r>
        <w:rPr/>
        <w:t xml:space="preserve">“My si myslíme, že to, co se vláda projednává, že to nemá jen zásadní dopad na učitele, ale hlavně na kvalitu vzdělání a na nás na studenty. A my chceme, aby to školství neupadlo.” </w:t>
      </w:r>
    </w:p>
    <w:p>
      <w:pPr/>
      <w:r>
        <w:rPr>
          <w:b w:val="1"/>
          <w:bCs w:val="1"/>
        </w:rPr>
        <w:t xml:space="preserve">Petr Horák, stávkující učitel Gymnázia Nový Jičín: </w:t>
      </w:r>
      <w:r>
        <w:rPr/>
        <w:t xml:space="preserve">“Studenti dali najevo to, že nesouhlasí s návrhy ministra školství tím, že spontánně tuto akci uspořádali. Myslím si, že je to výjimečné a svědčí to o jejich občanské vyspělosti.”    </w:t>
      </w:r>
    </w:p>
    <w:p>
      <w:pPr/>
      <w:r>
        <w:rPr/>
        <w:t xml:space="preserve">Asi po třiceti minutách se gymnazisté vrátili zpět do lavic a pokračovali v klasické výuce.</w:t>
      </w:r>
    </w:p>
    <w:p>
      <w:pPr/>
      <w:r>
        <w:rPr/>
        <w:t xml:space="preserve">---</w:t>
      </w:r>
    </w:p>
    <w:p>
      <w:pPr>
        <w:pStyle w:val="Heading1"/>
      </w:pPr>
      <w:r>
        <w:rPr>
          <w:sz w:val="36"/>
          <w:szCs w:val="36"/>
        </w:rPr>
        <w:t xml:space="preserve">Celostátní stávku podpořily i porubské školy i školky</w:t>
      </w:r>
    </w:p>
    <w:p>
      <w:pPr/>
      <w:r>
        <w:rPr>
          <w:b w:val="1"/>
          <w:bCs w:val="1"/>
        </w:rPr>
        <w:t xml:space="preserve">V Ostravě-Porubě se do celostátní stávky zapojila polovina MŠ. Podpořili je rodiče a většina si nechala své děti doma.</w:t>
      </w:r>
    </w:p>
    <w:p>
      <w:pPr/>
      <w:r>
        <w:rPr>
          <w:b w:val="1"/>
          <w:bCs w:val="1"/>
        </w:rPr>
        <w:t xml:space="preserve">Jitka Hrazděrová, ředitelka MŠ Makovského a Slavíkova: </w:t>
      </w:r>
      <w:r>
        <w:rPr/>
        <w:t xml:space="preserve">“V rámci obvodu Poruba víme o tom, že polovina porubských mateřských školek je dnes taky zavřená. Nejvíce ze všeho nám vadí platy našich nepedagogických pracovníků, protože máme dvě zaměstnankyně které doplácíme do minimální mzdy a nesouhlasíme s tím, aby ještě tato mzda měla být více snížená.”</w:t>
      </w:r>
    </w:p>
    <w:p>
      <w:pPr/>
      <w:r>
        <w:rPr/>
        <w:t xml:space="preserve">Stávkují i porubské základní školy, ani jedno zvonění dnes nezaznělo například na základních školách Ivana Sekaniny a Komenského, kde se dnes ani netopí. </w:t>
      </w:r>
    </w:p>
    <w:p>
      <w:pPr/>
      <w:r>
        <w:rPr>
          <w:b w:val="1"/>
          <w:bCs w:val="1"/>
        </w:rPr>
        <w:t xml:space="preserve">Renáta Fialová, ředitelka ZŠ Komenského: </w:t>
      </w:r>
      <w:r>
        <w:rPr/>
        <w:t xml:space="preserve">“Nesouhlasíme s redukcí počtu nepedagogických pracovníků, to znamená uklízeček, kuchařek a školníků. Tito lidé tvrdě pracují za velice nízké mzdy a jejich práce je pro chod škol zásadní. Nesouhlasíme s tím, aby ministerstvo přesunulo jejich financování na zřizovatele. Dále nesouhlasíme s tím, že se bude redukovat počet asistentů ve školách a že budeme muset zrušit dělené hodiny  a tandemovou výuku.”</w:t>
      </w:r>
    </w:p>
    <w:p>
      <w:pPr/>
      <w:r>
        <w:rPr/>
        <w:t xml:space="preserve">Podle ředitelů škol se tím výrazně zhorší kvalita péče jak o žáky s podpůrnými opatřeními a poruchami chování, tak o žáky nadané. Všechny tyto děti mají odlišné předpoklady pro vzdělávání a je třeba se jim věnovat individuálně. </w:t>
      </w:r>
    </w:p>
    <w:p>
      <w:pPr/>
      <w:r>
        <w:rPr/>
        <w:t xml:space="preserve">---</w:t>
      </w:r>
    </w:p>
    <w:p>
      <w:pPr/>
      <w:r>
        <w:rPr/>
        <w:t xml:space="preserve">Krátké zprávy 27. 11. 2023 16.00 - 1</w:t>
      </w:r>
    </w:p>
    <w:p>
      <w:pPr/>
      <w:r>
        <w:rPr/>
        <w:t xml:space="preserve">Srážka osobních aut s kamionem. V pondělí časně ráno se dvěma řidičům osobních vozidel přijíždějících od Starých Hamrů do Ostravice postavil do cesty návěs kamionu. Na manévr řidiče kolosu už nestačili zareagovat a obě auta do návěsu čelně narazila. Silnice zůstala byla po nehodě zcela neprůjezdná, později byla zprůjezdněna částečně. </w:t>
      </w:r>
    </w:p>
    <w:p>
      <w:pPr/>
      <w:r>
        <w:rPr/>
        <w:t xml:space="preserve">Lukáš Humpl, mluvčí ZZS MSK: “Týmy ošetřovaly celkem čtyři zraněné, muže ve věkovém rozpětí čtyřiačtyřicet až dvaašedesát let. Všichni byli při vědomí a se záchranáři komunikovali. Utrpěli vesměs středně závažná poranění.”</w:t>
      </w:r>
    </w:p>
    <w:p>
      <w:pPr/>
      <w:r>
        <w:rPr/>
        <w:t xml:space="preserve">---</w:t>
      </w:r>
    </w:p>
    <w:p>
      <w:pPr>
        <w:pStyle w:val="Heading1"/>
      </w:pPr>
      <w:r>
        <w:rPr>
          <w:sz w:val="36"/>
          <w:szCs w:val="36"/>
        </w:rPr>
        <w:t xml:space="preserve">Slezská Ostrava Je na zimní údržbu dobře připravena</w:t>
      </w:r>
    </w:p>
    <w:p>
      <w:pPr/>
      <w:r>
        <w:rPr>
          <w:b w:val="1"/>
          <w:bCs w:val="1"/>
        </w:rPr>
        <w:t xml:space="preserve">Zima už se začala projevovat nejen nízkými teplotami, ale i sněžením, což působí komplikace řidičům i chodcům. Silničáři tak už mají napilno a vysolili nejeden sypač. Ve Slezské Ostravě se o údržbu silnic a chodníků starají vlastní technické služby, které jsou na zimu dobře připraveny.</w:t>
      </w:r>
    </w:p>
    <w:p>
      <w:pPr/>
      <w:r>
        <w:rPr/>
        <w:t xml:space="preserve">Ve Slezské Ostravě se odstraňování sněhu a námrazy na silnicích i chodnících řídí podle Operačního plánu zimní údržby, který je každý rok vylepšován. Tento městský obvod má tu výhodu, že má své Technické služby, které zimní údržbu zajišťují. </w:t>
      </w:r>
    </w:p>
    <w:p>
      <w:pPr/>
      <w:r>
        <w:rPr>
          <w:b w:val="1"/>
          <w:bCs w:val="1"/>
        </w:rPr>
        <w:t xml:space="preserve">Ondřej Slíva, místostarosta Slezské Ostravy (ANO): </w:t>
      </w:r>
      <w:r>
        <w:rPr/>
        <w:t xml:space="preserve">"Je pro nás velkou výhodou, že můžeme využívat služeb Technických služeb Slezská Ostrava. Jiné obvody musejí soutěžit mezi firmami. Ti naši pracovníci už přesně ví kde, co a jak."</w:t>
      </w:r>
    </w:p>
    <w:p>
      <w:pPr/>
      <w:r>
        <w:rPr/>
        <w:t xml:space="preserve">Kromě průjezdnosti komunikací musí silničáři ze Slezské zajistit samozřejmě také schůdnost chodníků, cyklostezek, ale i schodišť a zastávek hromadné dopravy. Je také přesně stanoveno, kde se shrnuje, kde solí, kde se sype zdrsňovací materiál a kde se naopak solit nesmí.</w:t>
      </w:r>
    </w:p>
    <w:p>
      <w:pPr/>
      <w:r>
        <w:rPr>
          <w:b w:val="1"/>
          <w:bCs w:val="1"/>
        </w:rPr>
        <w:t xml:space="preserve">Jiřina Gáliková, předsedkyně představenstva Technických služeb Slezská Ostrava: </w:t>
      </w:r>
      <w:r>
        <w:rPr/>
        <w:t xml:space="preserve">"Máme prioritu 1, 2 a 3 a v tom operačním plánu je napsáno čím ošetřujeme, zda inertem nebo solíme." </w:t>
      </w:r>
    </w:p>
    <w:p>
      <w:pPr/>
      <w:r>
        <w:rPr/>
        <w:t xml:space="preserve">Silničáři se také musejí řídit lhůtami, dokdy musí být která komunikace sjízdná. Nejrychleji, a to do 4 hodin, jsou samozřejmě sjízdné silnice v I. pořadí, což jsou ty, po kterých jezdí hromadná doprava. Pak přicházejí na řadu ostatní. </w:t>
      </w:r>
    </w:p>
    <w:p>
      <w:pPr/>
      <w:r>
        <w:rPr>
          <w:b w:val="1"/>
          <w:bCs w:val="1"/>
        </w:rPr>
        <w:t xml:space="preserve">Jiřina Gáliková, předsedkyně představenstva Technických služeb Slezská Ostrava: </w:t>
      </w:r>
      <w:r>
        <w:rPr/>
        <w:t xml:space="preserve">"Jsou to komunikace 2. a 3. třídy. Zjednodušeně jsou to komunikace, kde nejezdí hromadná doprava, ale jsou strategicky důležité, aby se například dostali občané do práce, děti do školy apod."  </w:t>
      </w:r>
    </w:p>
    <w:p>
      <w:pPr/>
      <w:r>
        <w:rPr/>
        <w:t xml:space="preserve">Technické služby také zajišťují dispečink, kde je možné případné problémy nahlásit na telefonním čísle 595 223 218. </w:t>
      </w:r>
    </w:p>
    <w:p>
      <w:pPr/>
      <w:r>
        <w:rPr/>
        <w:t xml:space="preserve">---</w:t>
      </w:r>
    </w:p>
    <w:p>
      <w:pPr>
        <w:pStyle w:val="Heading1"/>
      </w:pPr>
      <w:r>
        <w:rPr>
          <w:sz w:val="36"/>
          <w:szCs w:val="36"/>
        </w:rPr>
        <w:t xml:space="preserve">V Havířově rozsvítili vánoční strom, nechyběl ohňostroj</w:t>
      </w:r>
    </w:p>
    <w:p>
      <w:pPr/>
      <w:r>
        <w:rPr>
          <w:b w:val="1"/>
          <w:bCs w:val="1"/>
        </w:rPr>
        <w:t xml:space="preserve">V Havířově začal bohatý třítýdenní program Vánočního městečka. Jako hlavní host při rozsvícení vánočního stromu vystoupila na pódiu letošní držitelka Slavíka Ewa Farna.</w:t>
      </w:r>
    </w:p>
    <w:p>
      <w:pPr/>
      <w:r>
        <w:rPr/>
        <w:t xml:space="preserve">Tisíce lidí si nenechaly ujít na náměstí Republiky v Havířově rozsvícení vánočního stromu. Atmosféru nadcházejících svátků doprovázely první sněhové vločky, koledy, ze stánků linula vůně punče. </w:t>
      </w:r>
    </w:p>
    <w:p>
      <w:pPr/>
      <w:r>
        <w:rPr>
          <w:b w:val="1"/>
          <w:bCs w:val="1"/>
        </w:rPr>
        <w:t xml:space="preserve">anketa: </w:t>
      </w:r>
      <w:r>
        <w:rPr/>
        <w:t xml:space="preserve">"Já jsem tady dneska přišel na stromeček a na Vánoce.” Už jsi psal Ježíškovi? “Už dávno.”</w:t>
      </w:r>
    </w:p>
    <w:p>
      <w:pPr/>
      <w:r>
        <w:rPr>
          <w:b w:val="1"/>
          <w:bCs w:val="1"/>
        </w:rPr>
        <w:t xml:space="preserve">anketa: </w:t>
      </w:r>
      <w:r>
        <w:rPr/>
        <w:t xml:space="preserve">“Prý máme nejlepší program v celé ČR, tak asi bude bohatý.”</w:t>
      </w:r>
    </w:p>
    <w:p>
      <w:pPr/>
      <w:r>
        <w:rPr>
          <w:b w:val="1"/>
          <w:bCs w:val="1"/>
        </w:rPr>
        <w:t xml:space="preserve">anketa: </w:t>
      </w:r>
      <w:r>
        <w:rPr/>
        <w:t xml:space="preserve">“Doufám, že ten sníh vydrží a bude ho hodně, že budou Vánoce konečně o sněhu. A program bude úžasný, plno dobrých známých interpretů." </w:t>
      </w:r>
    </w:p>
    <w:p>
      <w:pPr/>
      <w:r>
        <w:rPr>
          <w:b w:val="1"/>
          <w:bCs w:val="1"/>
        </w:rPr>
        <w:t xml:space="preserve">Josef Bělica (ANO), primátor Havířova: </w:t>
      </w:r>
      <w:r>
        <w:rPr/>
        <w:t xml:space="preserve">"Já vás tady vítám v tento podvečer tady na náměstí u příležitostí rozsvícení stromečku, což je vždy v Havířově takový oficiální začátek celých slavností, které pokračují až do adventu. Já vám moc přeji, aby se vám městečko líbilo." </w:t>
      </w:r>
    </w:p>
    <w:p>
      <w:pPr/>
      <w:r>
        <w:rPr/>
        <w:t xml:space="preserve">Přesně v 17 hodin se rozzářil vánoční strom a následně i celá obloha. Čerstvá držitelka Slavíka Ewa Farna rozezpívala celé náměstí. Vánoční městečko nabídne pestrý program až do 22. prosince. </w:t>
      </w:r>
    </w:p>
    <w:p>
      <w:pPr/>
      <w:r>
        <w:rPr/>
        <w:t xml:space="preserve">---</w:t>
      </w:r>
    </w:p>
    <w:p>
      <w:pPr/>
      <w:r>
        <w:rPr/>
        <w:t xml:space="preserve">Krátké zprávy 27. 11. 2023 16.00 - 2</w:t>
      </w:r>
    </w:p>
    <w:p>
      <w:pPr/>
      <w:r>
        <w:rPr/>
        <w:t xml:space="preserve">Fakultní nemocnice Ostrava zakoupila přístroj, který umožní provádět proces imunoadsorpce u dětí. Za tímto specifickým způsobem odstraňování protilátek v krvi tak už nebudou muset děti z Moravy jezdit do Prahy do FN v Motole. Ta byla doteď jedinou nemocnicí v republice, která toto vyšetření prováděla.</w:t>
      </w:r>
    </w:p>
    <w:p>
      <w:pPr/>
      <w:r>
        <w:rPr/>
        <w:t xml:space="preserve">5. výzva kotlíkových dotací je určena pro nízkopříjmové domácnosti, mohou významně ušetřit.  Kraj jim vyplatí až 180 tisíc korun z evropských peněz, navíc 7500 korun z vlastního rozpočtu. Žadatelům přispěje také 98 obcí z regionu, některé dokonce 20 tisíc korun. Lidem, kteří mají o dotaci zájem, nabízí pomoc krajská kotlíková poradna.</w:t>
      </w:r>
    </w:p>
    <w:p>
      <w:pPr/>
      <w:r>
        <w:rPr/>
        <w:t xml:space="preserve">---</w:t>
      </w:r>
    </w:p>
    <w:p>
      <w:pPr>
        <w:pStyle w:val="Heading1"/>
      </w:pPr>
      <w:r>
        <w:rPr>
          <w:sz w:val="36"/>
          <w:szCs w:val="36"/>
        </w:rPr>
        <w:t xml:space="preserve">MČR Streetlift A Weighted 2023</w:t>
      </w:r>
    </w:p>
    <w:p>
      <w:pPr/>
      <w:r>
        <w:rPr>
          <w:b w:val="1"/>
          <w:bCs w:val="1"/>
        </w:rPr>
        <w:t xml:space="preserve">V tělocvičně karvinské Střední školy techniky a služeb se konal 3. ročník Mistrovství České republiky ve streetlift a weighted workoutu. Jde o disciplíny, kdy mají účastníci na těle přidané závaží různé váhy. Soutěžili muži i ženy.</w:t>
      </w:r>
    </w:p>
    <w:p>
      <w:pPr/>
      <w:r>
        <w:rPr/>
        <w:t xml:space="preserve">Karvinská skupina workoutistů z Tělovýchovné jednoty Střední školy techniky a služeb zorganizovala další ročník workoutového mistrovství ČR.</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"Můžu dát jeden příklad, třeba při přítahu u holek je to 30 kg na přítah, 50 na klik na bradle a nějakých 120 na dřep."</w:t>
      </w:r>
    </w:p>
    <w:p>
      <w:pPr/>
      <w:r>
        <w:rPr>
          <w:b w:val="1"/>
          <w:bCs w:val="1"/>
        </w:rPr>
        <w:t xml:space="preserve">Martina Kovaříková, závodnice z Českých Budějovic:</w:t>
      </w:r>
      <w:r>
        <w:rPr/>
        <w:t xml:space="preserve"> "Jsem maximálně spokojená se svými výkony. Je to můj osobní rekord, co jsem zvedla nejvíc, je 37,5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"Budu doufat, že všechno vyjde  obě ty  disciplíny, tak nechám se překvapit. " </w:t>
      </w:r>
    </w:p>
    <w:p>
      <w:pPr/>
      <w:r>
        <w:rPr/>
        <w:t xml:space="preserve">Marek Matis si nakonec z obou disciplín své váhové kategorie odnesl zlaté medaile. V disciplíně Weighted - muži se také stal absolutním vítězem bez rozdílu vah a tento titul tedy obhájil.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