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Noční můra řidičů: chodec ve tmě a dešti</w:t>
      </w:r>
    </w:p>
    <w:p>
      <w:pPr/>
      <w:r>
        <w:rPr>
          <w:b w:val="1"/>
          <w:bCs w:val="1"/>
        </w:rPr>
        <w:t xml:space="preserve">Na Karvinsku došlo během měsíce října a listopadu ke 14 dopravním nehodám s účastí chodců. Policisté apelují na pěší, aby byli zvláště při snížené viditelnosti obezřetní a používali reflexní prvky na svém oblečení.</w:t>
      </w:r>
    </w:p>
    <w:p>
      <w:pPr/>
      <w:r>
        <w:rPr/>
        <w:t xml:space="preserve">Na těchto záběrech vidíte chodce v tmavém oblečení poblíž silnice z pohledu řidiče. Ve tmě při dešti a sněžení. Bez reflexních prvků na oblečení jsou vidět velmi špatně. To se také projevilo v počtu dopravních nehod. Během pouhých dvou měsíců řešili policisté 14 nehod, v devíti případech skončil střet chodce s autem lehkým zraněním, dvě zranění byla těžká a bohužel tři chodci přišli při nehodě o život.</w:t>
      </w:r>
    </w:p>
    <w:p>
      <w:pPr/>
      <w:r>
        <w:rPr>
          <w:b w:val="1"/>
          <w:bCs w:val="1"/>
        </w:rPr>
        <w:t xml:space="preserve">Martin Dyskiewicz, dopravní inženýr Dopravního inspektorátu Karviná:</w:t>
      </w:r>
      <w:r>
        <w:rPr/>
        <w:t xml:space="preserve">  Viditelnost je omezená do značné míry, přes sloupek nemusí vidět pan řidič nebo ta cesta se taky leskne. A opravdu jde ten chodec vidět na poslední chvíli.”</w:t>
      </w:r>
    </w:p>
    <w:p>
      <w:pPr/>
      <w:r>
        <w:rPr/>
        <w:t xml:space="preserve">Na zvýšený počet nehod s chodci policisté zareagovali a zvýšili dohled na silnicích.</w:t>
      </w:r>
    </w:p>
    <w:p>
      <w:pPr/>
      <w:r>
        <w:rPr>
          <w:b w:val="1"/>
          <w:bCs w:val="1"/>
        </w:rPr>
        <w:t xml:space="preserve">Miroslav Kolátek, preventista PČR MSK: </w:t>
      </w:r>
      <w:r>
        <w:rPr/>
        <w:t xml:space="preserve">"Tohle období je typické nedostatkem slunečního svitu a tak je pro nás nesmírně důležité upozornit chodce na to, aby k přecházení vozovky používali především přechody pro chodce a taky, aby se vhodným způsobem zviditelnili.”</w:t>
      </w:r>
    </w:p>
    <w:p>
      <w:pPr/>
      <w:r>
        <w:rPr/>
        <w:t xml:space="preserve">Při přecházení vozovky by měl se měl chodec neustále dívat okolo sebe a navazovat s řidiči oční kontakt.</w:t>
      </w:r>
    </w:p>
    <w:p>
      <w:pPr/>
      <w:r>
        <w:rPr/>
        <w:t xml:space="preserve">V tomto počasí jsou komunikace velmi kluzké, je tedy třeba myslet na to, že ovladatelnost vozidla i samotná brzdná dráha se několikanásobně prodlužují.</w:t>
      </w:r>
      <w:br/>
    </w:p>
    <w:p>
      <w:pPr/>
      <w:r>
        <w:rPr/>
        <w:t xml:space="preserve">---</w:t>
      </w:r>
    </w:p>
    <w:p>
      <w:pPr>
        <w:pStyle w:val="Heading1"/>
      </w:pPr>
      <w:r>
        <w:rPr>
          <w:sz w:val="36"/>
          <w:szCs w:val="36"/>
        </w:rPr>
        <w:t xml:space="preserve">Na ZŠ Prameny se konal DEN NARUBY trochu jinak</w:t>
      </w:r>
    </w:p>
    <w:p>
      <w:pPr/>
      <w:r>
        <w:rPr>
          <w:b w:val="1"/>
          <w:bCs w:val="1"/>
        </w:rPr>
        <w:t xml:space="preserve">V karvinské Základní škole Prameny se konal tradiční den naruby. Letos byl ale výjimečný, místo výměny předškoláků z mateřinky se školáky, se do školy vrátili senioři.</w:t>
      </w:r>
    </w:p>
    <w:p>
      <w:pPr/>
      <w:r>
        <w:rPr>
          <w:b w:val="1"/>
          <w:bCs w:val="1"/>
        </w:rPr>
        <w:t xml:space="preserve">Helena Skutková, učitelka, organizátorka akce</w:t>
      </w:r>
      <w:r>
        <w:rPr/>
        <w:t xml:space="preserve">: "Letos jsme pojali Den naruby trochu jinak a klienti z Nového domova navštívili základní školu, vrátili se zpátky do školních let. Navštívili Montessori třídu, kde jim paní učitelka s žáky představila jaká je dnešní výuka, využili pomůcky montessori a zároveň senioři sdělili žákům jejich zážitky z dětství, jak probíhala jejich výuka."</w:t>
      </w:r>
    </w:p>
    <w:p>
      <w:pPr/>
      <w:r>
        <w:rPr/>
        <w:t xml:space="preserve">O přestávce byla také seniorům nabídnuta svačinka ze školky. Pro seniory si učitelé společně se svými žáky připravili krátké kulturní vystoupení na pódiu a také v hudebně.</w:t>
      </w:r>
    </w:p>
    <w:p>
      <w:pPr/>
      <w:r>
        <w:rPr>
          <w:b w:val="1"/>
          <w:bCs w:val="1"/>
        </w:rPr>
        <w:t xml:space="preserve">Pavlína Adamiecová, učitelka 2.C: </w:t>
      </w:r>
      <w:r>
        <w:rPr/>
        <w:t xml:space="preserve">"Žáci 2.C se připojili do programu a připravili si pro naše seniory moderní tanec."</w:t>
      </w:r>
    </w:p>
    <w:p>
      <w:pPr/>
      <w:r>
        <w:rPr>
          <w:b w:val="1"/>
          <w:bCs w:val="1"/>
        </w:rPr>
        <w:t xml:space="preserve">Gabriela Szotkowská, učitelka 1.B:</w:t>
      </w:r>
      <w:r>
        <w:rPr/>
        <w:t xml:space="preserve"> "My jsme si připravili pro naše vzácné hosty pěvecké vystoupení, ukázali jsme jim, jak to vypadá v učebně hudební výchovy, něco málo jsme zazpívali, děti také trochu zatančily a popřáli jsme jim hodně zdraví.” </w:t>
      </w:r>
    </w:p>
    <w:p>
      <w:pPr/>
      <w:r>
        <w:rPr/>
        <w:t xml:space="preserve">Senioři také dostali od žáků jako předvánoční dárek ručně vyrobené svícny.</w:t>
      </w:r>
    </w:p>
    <w:p>
      <w:pPr/>
      <w:r>
        <w:rPr>
          <w:b w:val="1"/>
          <w:bCs w:val="1"/>
        </w:rPr>
        <w:t xml:space="preserve">Helena Skutková, učitelka, organizátorka akce</w:t>
      </w:r>
      <w:r>
        <w:rPr/>
        <w:t xml:space="preserve">: "U žáků je zapotřebí podporovat úctu ke stáří, takže mám za to, že tato akce se stane tradicí pro ZŠ Prameny."</w:t>
      </w:r>
    </w:p>
    <w:p>
      <w:pPr/>
      <w:r>
        <w:rPr/>
        <w:t xml:space="preserve">Personál z Nového domova si ze školy také odnesl darovaný obraz Srdce skrze ruce, jako poděkování za jejich náročnou a smysluplnou práci.</w:t>
      </w:r>
    </w:p>
    <w:p>
      <w:pPr/>
      <w:r>
        <w:rPr/>
        <w:t xml:space="preserve">---</w:t>
      </w:r>
    </w:p>
    <w:p>
      <w:pPr>
        <w:pStyle w:val="Heading1"/>
      </w:pPr>
      <w:r>
        <w:rPr>
          <w:sz w:val="36"/>
          <w:szCs w:val="36"/>
        </w:rPr>
        <w:t xml:space="preserve">ZŠ Dělnická se vánočně naladila na školním jarmarku</w:t>
      </w:r>
    </w:p>
    <w:p>
      <w:pPr/>
      <w:r>
        <w:rPr>
          <w:b w:val="1"/>
          <w:bCs w:val="1"/>
        </w:rPr>
        <w:t xml:space="preserve">Základní škola Dělnická se na přicházející vánoční svátky připravila opravdu důkladně. Pro rodiče žáků i absolventy připravila bohatý vánoční jarmark. Nechyběly koledy, domácí punč a ani čerti s Mikulášem.</w:t>
      </w:r>
    </w:p>
    <w:p>
      <w:pPr/>
      <w:r>
        <w:rPr/>
        <w:t xml:space="preserve">Vánoční písně a koledy před budovou školy v podání dětí ze základní i mateřské školy naladily přítomnné návštěvníky do vánoční pohody ještě před vstupem do školy. Ve vestibulu se pak za hlasitého odpočítávání rozsvítil stromeček a  oficiálně tak začal dlouho a pečlivě připravený adventní jarmark.</w:t>
      </w:r>
      <w:br/>
    </w:p>
    <w:p>
      <w:pPr/>
      <w:r>
        <w:rPr>
          <w:b w:val="1"/>
          <w:bCs w:val="1"/>
        </w:rPr>
        <w:t xml:space="preserve">Petr Juras, ředitel ZŠ a MŠ Dělnická:</w:t>
      </w:r>
      <w:r>
        <w:rPr/>
        <w:t xml:space="preserve"> "Jsem rád, že přišlo hodně rodičů, děti se v tom aktivně zúčastnily, máme krásnou výzdobu a krásné dárky.”</w:t>
      </w:r>
    </w:p>
    <w:p>
      <w:pPr/>
      <w:r>
        <w:rPr/>
        <w:t xml:space="preserve">Ve všech patrech školy si lidé mohli prohlížet, ale i nakupovat domů vánoční dekorace a výrobky, které tvořily děti napříč všemi ročníky.</w:t>
      </w:r>
    </w:p>
    <w:p>
      <w:pPr/>
      <w:r>
        <w:rPr>
          <w:b w:val="1"/>
          <w:bCs w:val="1"/>
        </w:rPr>
        <w:t xml:space="preserve">Lenka Böhmová, učitelka, spoluorganizátorka jarmarku</w:t>
      </w:r>
      <w:r>
        <w:rPr/>
        <w:t xml:space="preserve">: "Děti v rámci výuku tvořili od října spoustu výrobků od andílků, ozdob na stromeček, adventních svícnů, perníčků, někteří dělali i nakládané sýry nebo oříšky v medu. Pustily se do toho s velkou chutí. Naučilo je to vážit si své práce, taky je to učí finanční gramotnosti, protože ocenit svůj výrobek není úplně jednoduché. Výtěžek z jarmarku půjde pro Sdružení rodičů a přátel školy, které to pak zase vrátí dětem prostřednictvím výletů, mikulášských balíčků atd.”</w:t>
      </w:r>
    </w:p>
    <w:p>
      <w:pPr/>
      <w:r>
        <w:rPr/>
        <w:t xml:space="preserve">Jarmark by také o tvořivosti a zručnosti, návštěvníci měli příležitost sami si vyrobit a vytvořit něco hezkého domů.</w:t>
      </w:r>
    </w:p>
    <w:p>
      <w:pPr/>
      <w:r>
        <w:rPr>
          <w:b w:val="1"/>
          <w:bCs w:val="1"/>
        </w:rPr>
        <w:t xml:space="preserve">Renáta Adamczyková, učitelka, spoluorganizátorka akce</w:t>
      </w:r>
      <w:r>
        <w:rPr/>
        <w:t xml:space="preserve">: "Děti si mohou ozdobit perníčky, vyrobit svícny, udělat si vánoční ozdoby a taky navštívit čtenářskou dílnu, kde si přečtou vánoční knížky a kousek si i přečtou.”</w:t>
      </w:r>
    </w:p>
    <w:p>
      <w:pPr/>
      <w:r>
        <w:rPr>
          <w:b w:val="1"/>
          <w:bCs w:val="1"/>
        </w:rPr>
        <w:t xml:space="preserve"> anketa: návštěvníci akce:</w:t>
      </w:r>
      <w:r>
        <w:rPr/>
        <w:t xml:space="preserve"> "Skvělé, byl jsem mile překvapen." "Vynikající hodně se jim to povedlo."</w:t>
      </w:r>
    </w:p>
    <w:p>
      <w:pPr/>
      <w:r>
        <w:rPr/>
        <w:t xml:space="preserve"> A protože se jarmark konal 5. prosince, nechyběli tady čerti, andělé, ani Mikuláš.</w:t>
      </w:r>
      <w:br/>
      <w:r>
        <w:rPr/>
        <w:t xml:space="preserve">Pro všechny návštěvníky si Sdružení rodičů a přátel školy připravilo malé občerstvení a vánoční punč.</w:t>
      </w:r>
    </w:p>
    <w:p>
      <w:pPr/>
      <w:r>
        <w:rPr/>
        <w:t xml:space="preserve">---</w:t>
      </w:r>
    </w:p>
    <w:p>
      <w:pPr>
        <w:pStyle w:val="Heading1"/>
      </w:pPr>
      <w:r>
        <w:rPr>
          <w:sz w:val="36"/>
          <w:szCs w:val="36"/>
        </w:rPr>
        <w:t xml:space="preserve">Zachráněný pes z ostrůvku musel být kvůli zraněním utracen</w:t>
      </w:r>
    </w:p>
    <w:p>
      <w:pPr/>
      <w:r>
        <w:rPr>
          <w:b w:val="1"/>
          <w:bCs w:val="1"/>
        </w:rPr>
        <w:t xml:space="preserve">Na začátku tohoto týdne jsme vás informovali o záchraně psa, který uvízl na ostrůvku v korytě řeky Olše, protékající parkem Boženy Němcové v Karviné.  Bohužel, byl natolik vážně zraněn, že musel být veterinářem uspán. O den později se ale na sociálních sítích strhla lavina komentářů kritizující městskou policii za to, že psa nechala utratit.</w:t>
      </w:r>
    </w:p>
    <w:p>
      <w:pPr/>
      <w:r>
        <w:rPr/>
        <w:t xml:space="preserve">Lavina negativních komentářů na sociální síti se spustila pod videem, kdy hasiči zachránili promrzlého psa z ostrůvku na řece a kterého pak předali strážníkům. Poté, co si majitel chtěl psa vyzvednout, dozvěděl se, že byl pes utracen. Ne však karvinskými strážníky.</w:t>
      </w:r>
      <w:br/>
    </w:p>
    <w:p>
      <w:pPr/>
      <w:r>
        <w:rPr>
          <w:b w:val="1"/>
          <w:bCs w:val="1"/>
        </w:rPr>
        <w:t xml:space="preserve">Petr Bičej, ředitel MP Karviná</w:t>
      </w:r>
      <w:r>
        <w:rPr/>
        <w:t xml:space="preserve">: "V prvé řadě se chceme ohradit proti takovým dehonestujícím tvrzením, že jsme psa nechali utratit, ze zákona to není možné. My psa, pokud je zraněný, po odchytu odvážíme k veterináři a ten rozhoduje o dalším osudu psa."</w:t>
      </w:r>
    </w:p>
    <w:p>
      <w:pPr/>
      <w:r>
        <w:rPr/>
        <w:t xml:space="preserve">Pes byl zraněn v zadní části těla velmi vážně, jak je patrné i z videa, na zadní nohy se nemohl ani postavit.</w:t>
      </w:r>
    </w:p>
    <w:p>
      <w:pPr/>
      <w:r>
        <w:rPr>
          <w:b w:val="1"/>
          <w:bCs w:val="1"/>
        </w:rPr>
        <w:t xml:space="preserve">David Oslizlok, veterinář</w:t>
      </w:r>
      <w:r>
        <w:rPr/>
        <w:t xml:space="preserve">: "Měl tříštivou zlomeninu, frakturu pánve, poškozenou ureteru, močil krev, byla tam paréza, ztráta citlivosti, to znamená, že je přerušena pravděpodobně mícha. Neměl čip, nebylo na koho se obrátit, takže byl bohužel utracen. Tříštivá fraktura pánve, samozřejmě se trápil."</w:t>
      </w:r>
    </w:p>
    <w:p>
      <w:pPr/>
      <w:r>
        <w:rPr/>
        <w:t xml:space="preserve">Jak ke zraněním pes přišel, je otázkou. Vzhledem k místu, kde se nacházel, mu tato zranění mohl přivodit pád.</w:t>
      </w:r>
    </w:p>
    <w:p>
      <w:pPr/>
      <w:r>
        <w:rPr>
          <w:b w:val="1"/>
          <w:bCs w:val="1"/>
        </w:rPr>
        <w:t xml:space="preserve">David Oslizlok, veterinář</w:t>
      </w:r>
      <w:r>
        <w:rPr/>
        <w:t xml:space="preserve">: "Tam zevní zranění nebylo, jestli byl na ostrůvku pod mostem, tak jsme se shodli, že nejspíše z mostu spadl."</w:t>
      </w:r>
    </w:p>
    <w:p>
      <w:pPr/>
      <w:r>
        <w:rPr>
          <w:b w:val="1"/>
          <w:bCs w:val="1"/>
        </w:rPr>
        <w:t xml:space="preserve">Petr Bičej, ředitel MP Karviná:</w:t>
      </w:r>
      <w:r>
        <w:rPr/>
        <w:t xml:space="preserve"> "Já jsem dopoledne kontaktoval pana majitele, to jednání bylo velmi vstřícné, samozřejmě vyjádřil jsme mu účast a víceméně jsme si věci vyříkali."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2025-12-24T13:40:28+01:00</dcterms:created>
  <dcterms:modified xsi:type="dcterms:W3CDTF">2025-12-24T13:40:28+01:00</dcterms:modified>
</cp:coreProperties>
</file>

<file path=docProps/custom.xml><?xml version="1.0" encoding="utf-8"?>
<Properties xmlns="http://schemas.openxmlformats.org/officeDocument/2006/custom-properties" xmlns:vt="http://schemas.openxmlformats.org/officeDocument/2006/docPropsVTypes"/>
</file>