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Je mi ctí, že v tyto sváteční dny mohu ve studiu televize Polar přivítat biskupa Diecéze ostravsko-opavské Martina Davida. Dobrý den, vítejte u nás.</w:t>
      </w:r>
    </w:p>
    <w:p>
      <w:pPr/>
      <w:r>
        <w:rPr>
          <w:b w:val="1"/>
          <w:bCs w:val="1"/>
        </w:rPr>
        <w:t xml:space="preserve">Martin David, biskup Diecéze ostravsko-opavské: </w:t>
      </w:r>
      <w:r>
        <w:rPr/>
        <w:t xml:space="preserve">Dobrý den Vám i divákům.</w:t>
      </w:r>
    </w:p>
    <w:p>
      <w:pPr/>
      <w:r>
        <w:rPr>
          <w:b w:val="1"/>
          <w:bCs w:val="1"/>
        </w:rPr>
        <w:t xml:space="preserve">Renáta Eleonora Orlíková, TV Polar: </w:t>
      </w:r>
      <w:r>
        <w:rPr/>
        <w:t xml:space="preserve">Pane biskupem, čekají nás Vánoce, svátky klidu, pohody, alespoň tak bychom si to všichni přáli. Nevím, jestli se nám to všem vyplní, pojďme se na chviličku o Vánocích pobavit. Podle čeho bylo určeno datum, kdy budou Vánoce?</w:t>
      </w:r>
    </w:p>
    <w:p>
      <w:pPr/>
      <w:r>
        <w:rPr>
          <w:b w:val="1"/>
          <w:bCs w:val="1"/>
        </w:rPr>
        <w:t xml:space="preserve">Martin David, biskup Diecéze ostravsko-opavské: </w:t>
      </w:r>
      <w:r>
        <w:rPr/>
        <w:t xml:space="preserve">Vánoce, jak dobře víme, jsou svátky narození Ježíše Krista. My víme své datum narození, ale u něho to není známé. Víme, že se narodil v Betlémě, ale datum nevíme. V prvních staletích našeho letopočtu se nějak snažili vypočítat, dopočítat, odvodit a nakonec bylo stanoveno datum někdy kolem zimního slunovratu v druhé části prosince. Shodou okolností se v římské říši v té době slavil velký svátek nepřemožitelného boha slunce. A tak křesťané v tom třetím, čtvrtém století stanovili, že budou v té době slavit svátek svého světla nebo slunce, narozeného Spasitele Ježíše Krista.</w:t>
      </w:r>
    </w:p>
    <w:p>
      <w:pPr/>
      <w:r>
        <w:rPr>
          <w:b w:val="1"/>
          <w:bCs w:val="1"/>
        </w:rPr>
        <w:t xml:space="preserve">Renáta Eleonora Orlíková, TV Polar: </w:t>
      </w:r>
      <w:r>
        <w:rPr/>
        <w:t xml:space="preserve">Jak dlouho trvá vánoční doba i podle křesťanských tradic?</w:t>
      </w:r>
    </w:p>
    <w:p>
      <w:pPr/>
      <w:r>
        <w:rPr>
          <w:b w:val="1"/>
          <w:bCs w:val="1"/>
        </w:rPr>
        <w:t xml:space="preserve">Martin David, biskup Diecéze ostravsko-opavské: </w:t>
      </w:r>
      <w:r>
        <w:rPr/>
        <w:t xml:space="preserve">Vánoční doba dnes trvá od Štědrého dne, respektive od 25. prosince až do neděle po Třech králích. To je trvání vánoční doby. Dříve trvala až do Hromnice, ale dnes máme vánoční dobu takto kratší.</w:t>
      </w:r>
    </w:p>
    <w:p>
      <w:pPr/>
      <w:r>
        <w:rPr>
          <w:b w:val="1"/>
          <w:bCs w:val="1"/>
        </w:rPr>
        <w:t xml:space="preserve">Renáta Eleonora Orlíková, TV Polar: </w:t>
      </w:r>
      <w:r>
        <w:rPr/>
        <w:t xml:space="preserve">Jak tedy nazýváme období před vánočními svátky? To období adventu.</w:t>
      </w:r>
    </w:p>
    <w:p>
      <w:pPr/>
      <w:r>
        <w:rPr>
          <w:b w:val="1"/>
          <w:bCs w:val="1"/>
        </w:rPr>
        <w:t xml:space="preserve">Martin David, biskup Diecéze ostravsko-opavské: </w:t>
      </w:r>
      <w:r>
        <w:rPr/>
        <w:t xml:space="preserve">Nazýváme ho právě adventem, to znamená nějakým očekáváním příchodu Spasitele. Myslím si, že je to možná věc, na kterou trochu zapomínáme nebo podceňujeme. Advent, to očekávání, těšení se, má svou krásu a mám pocit, že se na začátku adventu vrháme do Vánoc bez nějakého těšení se. Rázem začnou znít všude koledy a šíří se vánoční atmosféra, ale máme ještě do Vánoc čas. Máme čtyři adventní neděle nějaké přípravy, nějakého putování.</w:t>
      </w:r>
    </w:p>
    <w:p>
      <w:pPr/>
      <w:r>
        <w:rPr>
          <w:b w:val="1"/>
          <w:bCs w:val="1"/>
        </w:rPr>
        <w:t xml:space="preserve">Renáta Eleonora Orlíková, TV Polar: </w:t>
      </w:r>
      <w:r>
        <w:rPr/>
        <w:t xml:space="preserve">Co se v té době děje například v kostelích?</w:t>
      </w:r>
    </w:p>
    <w:p>
      <w:pPr/>
      <w:r>
        <w:rPr>
          <w:b w:val="1"/>
          <w:bCs w:val="1"/>
        </w:rPr>
        <w:t xml:space="preserve">Martin David, biskup Diecéze ostravsko-opavské: </w:t>
      </w:r>
      <w:r>
        <w:rPr/>
        <w:t xml:space="preserve">V kostelích se během adventu připravujeme na slavení Vánoc. Jednak si připomínáme význam toho očekávání a trpělivosti v životě člověka a také si připomínáme, jaké to bylo, když lidé čekali na příchod Spasitele. Touha po něčem, po někom, v tomto případě po Bohu, je pro prožívání víry velice důležitá.</w:t>
      </w:r>
    </w:p>
    <w:p>
      <w:pPr/>
      <w:r>
        <w:rPr>
          <w:b w:val="1"/>
          <w:bCs w:val="1"/>
        </w:rPr>
        <w:t xml:space="preserve">Renáta Eleonora Orlíková, TV Polar: </w:t>
      </w:r>
      <w:r>
        <w:rPr/>
        <w:t xml:space="preserve">Dodržují se v kostelích v současné době bývalé tradice, nebo i ty se časem mění tak, jak jste už před chvílí naznačil?</w:t>
      </w:r>
    </w:p>
    <w:p>
      <w:pPr/>
      <w:r>
        <w:rPr>
          <w:b w:val="1"/>
          <w:bCs w:val="1"/>
        </w:rPr>
        <w:t xml:space="preserve">Martin David, biskup Diecéze ostravsko-opavské: </w:t>
      </w:r>
      <w:r>
        <w:rPr/>
        <w:t xml:space="preserve">Krásnou tradici spojenou s adventem je adventní věnec, který máme ve všech kostelích a který nám označuje adventní neděle a přibývá na něm světlo, jak se blíží Vánoce. A z vánočních tradic, si myslím, že je nejkrásnější a nejstarší je stavění Betléma. Máme ho ve všech kostelích, ale třeba i doma, někde na veřejných prostranstvích a na náměstích. Je pěkné, že zrovna letos o Vánocích 24. prosince na Štědrý den si budeme připomínat 800 let od prvního živého Betléma, který postavil svatý František roku 1223 v Grecciu v Itálii. Chtěl si připomenout nebo uvědomit a ukázat lidem, jak to v Betlémě tenkrát, když se Ježíš narodil, mohlo vypadat.</w:t>
      </w:r>
    </w:p>
    <w:p>
      <w:pPr/>
      <w:r>
        <w:rPr>
          <w:b w:val="1"/>
          <w:bCs w:val="1"/>
        </w:rPr>
        <w:t xml:space="preserve">Renáta Eleonora Orlíková, TV Polar: </w:t>
      </w:r>
      <w:r>
        <w:rPr/>
        <w:t xml:space="preserve">To je krása. Takovou novodobou tradicí, kterou dodržují skauti, je Betlémské světlo, s kterým přijíždějí a rozdávají. Co tím chtějí říct?</w:t>
      </w:r>
    </w:p>
    <w:p>
      <w:pPr/>
      <w:r>
        <w:rPr>
          <w:b w:val="1"/>
          <w:bCs w:val="1"/>
        </w:rPr>
        <w:t xml:space="preserve">Martin David, biskup Diecéze ostravsko-opavské: </w:t>
      </w:r>
      <w:r>
        <w:rPr/>
        <w:t xml:space="preserve">To je mnohem mladší tradice, která vznikla někdy kolem roku 1986. Je to plamínek světla, který se zapaluje právě v Betlémě v lampě, která stále hoří na místě Kristova narození. Ti rakouští skauti se rozhodli plamínek světla převézt letecky do Vídně a byl o to obrovský zájem. Dnes se to šíří po celé Evropě, po celém světě a myslím si, že tím především sdělují nebo předávají poselství pokoje a míru. Paradoxem je, že zrovna letos se v Betlémě nebudou Vánoce slavit. Bude to ve velikém, jakémsi tichu, protože tam probíhá izraelsko-palestinský konflikt. Takže Vánoce přímo v Betlémě budou velmi skromné a tiché.</w:t>
      </w:r>
    </w:p>
    <w:p>
      <w:pPr/>
      <w:r>
        <w:rPr>
          <w:b w:val="1"/>
          <w:bCs w:val="1"/>
        </w:rPr>
        <w:t xml:space="preserve">Renáta Eleonora Orlíková, TV Polar: </w:t>
      </w:r>
      <w:r>
        <w:rPr/>
        <w:t xml:space="preserve">Ale betlémské světlo?</w:t>
      </w:r>
    </w:p>
    <w:p>
      <w:pPr/>
      <w:r>
        <w:rPr>
          <w:b w:val="1"/>
          <w:bCs w:val="1"/>
        </w:rPr>
        <w:t xml:space="preserve">Martin David, biskup Diecéze ostravsko-opavské: </w:t>
      </w:r>
      <w:r>
        <w:rPr/>
        <w:t xml:space="preserve">Betlémské světlo je tady a šíří se. I v tomto roce se dostalo k nám a možná právě to, že se k nám světlo dostalo, nám připomíná naši osobní zodpovědnost za mír a pokoj. Ne v nějakých mezinárodních vztazích, ale ve vztazích mezi námi.</w:t>
      </w:r>
    </w:p>
    <w:p>
      <w:pPr/>
      <w:r>
        <w:rPr>
          <w:b w:val="1"/>
          <w:bCs w:val="1"/>
        </w:rPr>
        <w:t xml:space="preserve">Renáta Eleonora Orlíková, TV Polar: </w:t>
      </w:r>
      <w:r>
        <w:rPr/>
        <w:t xml:space="preserve">Já možná jenom připomenu, že možná právě  tradice nám připomínají kouzlo Vánoc, zastavení, radost, dětství. Možná o tom je dodržovat tradice, alespoň v malém tak, jak říkáte. Aby každý měl aspoň věnec a zapaloval si svíčku, aby to nebyl jenom hon za dárky.</w:t>
      </w:r>
    </w:p>
    <w:p>
      <w:pPr/>
      <w:r>
        <w:rPr>
          <w:b w:val="1"/>
          <w:bCs w:val="1"/>
        </w:rPr>
        <w:t xml:space="preserve">Martin David, biskup Diecéze ostravsko-opavské: </w:t>
      </w:r>
      <w:r>
        <w:rPr/>
        <w:t xml:space="preserve">Určitě. Myslím si, že to, co v průběhu staletí ke slavení Vánoc vytvořila lidová tvořivost a předává se z generace na generaci, je veliké bohatství. A k atmosféře Vánoc to patří.</w:t>
      </w:r>
    </w:p>
    <w:p>
      <w:pPr/>
      <w:r>
        <w:rPr>
          <w:b w:val="1"/>
          <w:bCs w:val="1"/>
        </w:rPr>
        <w:t xml:space="preserve">Renáta Eleonora Orlíková, TV Polar: </w:t>
      </w:r>
      <w:r>
        <w:rPr/>
        <w:t xml:space="preserve">Jakou máte atmosféru Vánoc? Jak Vánoce prožívá biskup?</w:t>
      </w:r>
    </w:p>
    <w:p>
      <w:pPr/>
      <w:r>
        <w:rPr>
          <w:b w:val="1"/>
          <w:bCs w:val="1"/>
        </w:rPr>
        <w:t xml:space="preserve">Martin David, biskup Diecéze ostravsko-opavské: </w:t>
      </w:r>
      <w:r>
        <w:rPr/>
        <w:t xml:space="preserve">Pro mě jsou to svátky, které prožívám ve službě, jsou spojeny s mnoha bohoslužbami. Začínáme na Štědrý den večer půlnoční bohoslužbou letos v Ostravě v katedrále. Měla by být s Českou mší vánoční Jakuba Jana Ryby. Pak nás čekají velké vánoční bohoslužby, 25.12. dopoledne v katedrále a 26.12. dopoledne v druhém nejvýznamnějším chrámu Diecéze v Opavě. Pak jsou důležité bohoslužby také na přelomu roku, na Silvestra a na Nový rok. Pro mě to jsou dny, které prožívám ve službě, ale mám čas i na setkání s přáteli, s blízkými, rodiči a sourozenci. I tento rozměr pro mě Vánoce stále mají.</w:t>
      </w:r>
    </w:p>
    <w:p>
      <w:pPr/>
      <w:r>
        <w:rPr>
          <w:b w:val="1"/>
          <w:bCs w:val="1"/>
        </w:rPr>
        <w:t xml:space="preserve">Renáta Eleonora Orlíková, TV Polar: </w:t>
      </w:r>
      <w:r>
        <w:rPr/>
        <w:t xml:space="preserve">Kdybyste shrnul letošní rok 2023 nějakou významnou událost, která se odehrála v Diecézi, vzpomenul byste si?</w:t>
      </w:r>
    </w:p>
    <w:p>
      <w:pPr/>
      <w:r>
        <w:rPr>
          <w:b w:val="1"/>
          <w:bCs w:val="1"/>
        </w:rPr>
        <w:t xml:space="preserve">Martin David, biskup Diecéze ostravsko-opavské: </w:t>
      </w:r>
      <w:r>
        <w:rPr/>
        <w:t xml:space="preserve">Určitě z pohledu Diecéze bylo tou nejvýznamnější událostí jmenování druhého diecézního biskupa. To je událost, která se mě osobně dotýká, protože jsem byl tím biskupem jmenován. Slavnostní uvedení do úřadu biskupa, které se odehrálo na konci prázdnin, bylo pro diecézi velice významná událost. Ale v běhu roku bychom určitě našli mnoho dalších krásných událostí. Pro mě třeba pěknou událostí bylo 120. výročí posvěcení poutní kaple na Radhošti, kde jsem měl možnost být a kde se sešla velká skupina poutníků. Další událostí pro mě jsou otevřené chrámy, což je projekt, který zpřístupňuje významné chrámy Ostravsko-opavské diecéze. A do těch chrámů přichází rok od roku více lidí a z toho mám radost.</w:t>
      </w:r>
    </w:p>
    <w:p>
      <w:pPr/>
      <w:r>
        <w:rPr>
          <w:b w:val="1"/>
          <w:bCs w:val="1"/>
        </w:rPr>
        <w:t xml:space="preserve">Renáta Eleonora Orlíková, TV Polar: </w:t>
      </w:r>
      <w:r>
        <w:rPr/>
        <w:t xml:space="preserve">Pane biskupe, náš čas už pomalu už vypršel. I tak Vás poprosím, jestli byste byl tak laskav a řekl našim divákům nějaké poselství pro vánoční období a pro příští rok.</w:t>
      </w:r>
    </w:p>
    <w:p>
      <w:pPr/>
      <w:r>
        <w:rPr>
          <w:b w:val="1"/>
          <w:bCs w:val="1"/>
        </w:rPr>
        <w:t xml:space="preserve">Martin David, biskup Diecéze ostravsko-opavské: </w:t>
      </w:r>
      <w:r>
        <w:rPr/>
        <w:t xml:space="preserve">Milí přátelé, milí diváci. Vánoce jsou opravdu svátky pokoje, radosti a také vděčnosti. Není možná až tolik důležité, co najdeme pod stromečkem, ale to, s kým jsme kolem toho stromečku. Ne všechny věci v životě se dají koupit, ty nejcennější jsou darem. A tak si najděme o Vánocích, ale nejenom o nich, čas na to, abychom vyjádřili vděčnost lidem kolem nás, kteří jsou pro nás darem. To bych nám všem moc přál.</w:t>
      </w:r>
    </w:p>
    <w:p>
      <w:pPr/>
      <w:r>
        <w:rPr>
          <w:b w:val="1"/>
          <w:bCs w:val="1"/>
        </w:rPr>
        <w:t xml:space="preserve">Renáta Eleonora Orlíková, TV Polar: </w:t>
      </w:r>
      <w:r>
        <w:rPr/>
        <w:t xml:space="preserve">A já se připojuji. Moc Vám děkuji za krásné přání i za rozhovor.</w:t>
      </w:r>
    </w:p>
    <w:p>
      <w:pPr/>
      <w:r>
        <w:rPr>
          <w:b w:val="1"/>
          <w:bCs w:val="1"/>
        </w:rPr>
        <w:t xml:space="preserve">Martin David, biskup Diecéze ostravsko-opavské: </w:t>
      </w:r>
      <w:r>
        <w:rPr/>
        <w:t xml:space="preserve">Děkuji, požehnané Vánoce.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1-12-2023-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2026-05-03T20:53:22+02:00</dcterms:created>
  <dcterms:modified xsi:type="dcterms:W3CDTF">2026-05-03T20:53:22+02:00</dcterms:modified>
</cp:coreProperties>
</file>

<file path=docProps/custom.xml><?xml version="1.0" encoding="utf-8"?>
<Properties xmlns="http://schemas.openxmlformats.org/officeDocument/2006/custom-properties" xmlns:vt="http://schemas.openxmlformats.org/officeDocument/2006/docPropsVTypes"/>
</file>