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tady s medicínou speciál z Fakultní nemocnice Ostrava, dobrý den vám všem,  kteří se zajímáte o témata z lékařského prostředí. Dnešní díl je věnován dětem, které se narodily předčasně, dozvíte se, co se kolem miminek, které mají jen pár set gramů děje a jak medicína v  tomto oboru postoupila kupředu. První reportáž věnujeme kurzu resuscitace novorozence.</w:t>
      </w:r>
    </w:p>
    <w:p>
      <w:pPr/>
      <w:r>
        <w:rPr/>
        <w:t xml:space="preserve">Deset medicínských minut je za námi, za celý tým, který vám přinášel reportáže z Fakultní nemocnice Ostrava vám přeji krásný a pohodový rok 2024.</w:t>
      </w:r>
    </w:p>
    <w:p>
      <w:pPr/>
      <w:r>
        <w:rPr>
          <w:b w:val="1"/>
          <w:bCs w:val="1"/>
        </w:rPr>
        <w:t xml:space="preserve">Oddělení neonatologie FNO připravilo Kurz resuscitace novorozence</w:t>
      </w:r>
      <w:br/>
    </w:p>
    <w:p>
      <w:pPr/>
      <w:r>
        <w:rPr/>
        <w:t xml:space="preserve">Lékařky z Oddělení neonatologie Fakultní nemocnice Ostrava připravily kurz resuscitace novorozence pro odborníky z oborů pediatrie, gynekologie a anesteziologie a resuscitace.</w:t>
      </w:r>
    </w:p>
    <w:p>
      <w:pPr/>
      <w:r>
        <w:rPr>
          <w:b w:val="1"/>
          <w:bCs w:val="1"/>
        </w:rPr>
        <w:t xml:space="preserve">MUDr. Hana Wiedermannová, Ph.D., </w:t>
      </w:r>
      <w:r>
        <w:rPr>
          <w:b w:val="1"/>
          <w:bCs w:val="1"/>
        </w:rPr>
        <w:t xml:space="preserve">Oddělení neonatologie</w:t>
      </w:r>
      <w:r>
        <w:rPr>
          <w:b w:val="1"/>
          <w:bCs w:val="1"/>
        </w:rPr>
        <w:t xml:space="preserve">, FN Ostrava:</w:t>
      </w:r>
      <w:r>
        <w:rPr/>
        <w:t xml:space="preserve"> Je to proto, že všechny tři obory se setkávají na  svých pracovištích s novorozenci, mohou je začít, nebo pokračovat v resuscitaci, a musí je umět zajistit jednak do doby, než přijede náš tým.</w:t>
      </w:r>
    </w:p>
    <w:p>
      <w:pPr/>
      <w:r>
        <w:rPr/>
        <w:t xml:space="preserve">Přihlásili se lékaři ze všech nemocnic v Moravskoslezském regionu, napříč délkou praxe. Včetně těch, kteří stojí v čele oddělení.</w:t>
      </w:r>
    </w:p>
    <w:p>
      <w:pPr/>
      <w:r>
        <w:rPr>
          <w:b w:val="1"/>
          <w:bCs w:val="1"/>
        </w:rPr>
        <w:t xml:space="preserve">MUDr. Jan Boženský, primář dětského oddělení, Nemocnice AGEL, Ostrava-Vítkovice:</w:t>
      </w:r>
      <w:r>
        <w:rPr/>
        <w:t xml:space="preserve"> Je tady je tady plno nových věcí, které si můžeme každý z nás vyzkoušet, tak proto jsem se rozhodl, že ho budu absolvovat. </w:t>
      </w:r>
    </w:p>
    <w:p>
      <w:pPr/>
      <w:r>
        <w:rPr/>
        <w:t xml:space="preserve">My budeme rádi, aby se všichni naši lékaři toho kurzu zúčastnili také.</w:t>
      </w:r>
    </w:p>
    <w:p>
      <w:pPr/>
      <w:r>
        <w:rPr>
          <w:b w:val="1"/>
          <w:bCs w:val="1"/>
        </w:rPr>
        <w:t xml:space="preserve">MUDr. Eliška Jagošová, Oddělení neonatologie FN Ostrava:</w:t>
      </w:r>
      <w:r>
        <w:rPr/>
        <w:t xml:space="preserve"> Kdybyste to dali do jater, tak ucítíte, že vám to naráží, ale důležité je vždycky si zkusit aspirovat, že jste v žíle.</w:t>
      </w:r>
    </w:p>
    <w:p>
      <w:pPr/>
      <w:r>
        <w:rPr/>
        <w:t xml:space="preserve">Podle statistik je potřeba resuscitovat jedno až dvě děti na tisíc porodů. Toto číslo zahrnuje prodýchávání, zahájení nepřímé srdeční masáže, eventuálně zavádění žilního vstupu k aplikaci léků .</w:t>
      </w:r>
    </w:p>
    <w:p>
      <w:pPr/>
      <w:r>
        <w:rPr>
          <w:b w:val="1"/>
          <w:bCs w:val="1"/>
        </w:rPr>
        <w:t xml:space="preserve">MUDr. Martin Hudymač, primář ARO, Slezská nemocnice Opava: </w:t>
      </w:r>
      <w:r>
        <w:rPr/>
        <w:t xml:space="preserve">Je to různé, někdy je to jednou za půl roku a někdy jsou to dvě děti za měsíc, ale je to vždy takové stresující.</w:t>
      </w:r>
    </w:p>
    <w:p>
      <w:pPr/>
      <w:r>
        <w:rPr/>
        <w:t xml:space="preserve">25 lékařů z Oddělení neonatologie je rozděleno do několika skupin. Každá z nich sleduje určitou novorozeneckou problematiku, a v případě jakýchkoliv změn a novinek o nich okamžitě informuje celý tým. </w:t>
      </w:r>
    </w:p>
    <w:p>
      <w:pPr/>
      <w:r>
        <w:rPr>
          <w:b w:val="1"/>
          <w:bCs w:val="1"/>
        </w:rPr>
        <w:t xml:space="preserve">Hana Wiedermannová, primářka Oddělení neonatologie FNO: Péče o předčasně narozené děti ve FNO NF Kulíšek daroval FNO analyzátor mléka</w:t>
      </w:r>
    </w:p>
    <w:p>
      <w:pPr/>
      <w:r>
        <w:rPr>
          <w:b w:val="1"/>
          <w:bCs w:val="1"/>
        </w:rPr>
        <w:t xml:space="preserve">Renáta Eleonora Orlíková, TV Polar: </w:t>
      </w:r>
      <w:r>
        <w:rPr/>
        <w:t xml:space="preserve">Ve studiu vítám Hanu Widermannovou, primářku Oddělení neonatologie Fakultní nemocnice Ostrava. Dobrý den, paní primářko, vítejte.</w:t>
      </w:r>
    </w:p>
    <w:p>
      <w:pPr/>
      <w:r>
        <w:rPr>
          <w:b w:val="1"/>
          <w:bCs w:val="1"/>
        </w:rPr>
        <w:t xml:space="preserve">Hana Wiedermannová, primářka Oddělení neonatologie FNO: </w:t>
      </w:r>
      <w:r>
        <w:rPr/>
        <w:t xml:space="preserve">Dobrý den. </w:t>
      </w:r>
    </w:p>
    <w:p>
      <w:pPr/>
      <w:r>
        <w:rPr>
          <w:b w:val="1"/>
          <w:bCs w:val="1"/>
        </w:rPr>
        <w:t xml:space="preserve">Renáta Eleonora Orlíková, TV Polar: </w:t>
      </w:r>
      <w:r>
        <w:rPr/>
        <w:t xml:space="preserve">Paní primářko, o jaké novorozence pečujete na Vašem oddělení?</w:t>
      </w:r>
    </w:p>
    <w:p>
      <w:pPr/>
      <w:r>
        <w:rPr>
          <w:b w:val="1"/>
          <w:bCs w:val="1"/>
        </w:rPr>
        <w:t xml:space="preserve">Hana Wiedermannová, primářka Oddělení neonatologie FNO: </w:t>
      </w:r>
      <w:r>
        <w:rPr/>
        <w:t xml:space="preserve">Naše oddělení patří do jednoho z dvanácti Perinatologických center v České republice a my se staráme o novorozence od předčasně narozených dětí. Od 23., 24. gestačního týdne až do donošenosti. Koncentrujeme děti ze všech porodnic z Moravskoslezského kraje, které mají nějaký problém, ať už jsou to děti donošené anebo nedonošené.</w:t>
      </w:r>
    </w:p>
    <w:p>
      <w:pPr/>
      <w:r>
        <w:rPr>
          <w:b w:val="1"/>
          <w:bCs w:val="1"/>
        </w:rPr>
        <w:t xml:space="preserve">Renáta Eleonora Orlíková, TV Polar: </w:t>
      </w:r>
      <w:r>
        <w:rPr/>
        <w:t xml:space="preserve">O kolik takových nedonošených dětí u Vás pečujete?</w:t>
      </w:r>
    </w:p>
    <w:p>
      <w:pPr/>
      <w:r>
        <w:rPr>
          <w:b w:val="1"/>
          <w:bCs w:val="1"/>
        </w:rPr>
        <w:t xml:space="preserve">Hana Wiedermannová, primářka Oddělení neonatologie FNO: </w:t>
      </w:r>
      <w:r>
        <w:rPr/>
        <w:t xml:space="preserve">Sledujeme děti pod 1500 gramů, kterých ročně máme zhruba kolem 100, což je poměrně velké číslo. Nedonošené děti jako takové jsou brány všechny děti pod 37. gestační týden a těch máme určitě daleko více. V České republice se uvádí, že je zhruba kolem 6 až 7 % takovýchto nedonošených dětí. Ale třeba děti 36., 37. týden nemusí potřebovat intenzivní péči, stačí jim péče intermediární.</w:t>
      </w:r>
    </w:p>
    <w:p>
      <w:pPr/>
      <w:r>
        <w:rPr>
          <w:b w:val="1"/>
          <w:bCs w:val="1"/>
        </w:rPr>
        <w:t xml:space="preserve">Renáta Eleonora Orlíková, TV Polar: </w:t>
      </w:r>
      <w:r>
        <w:rPr/>
        <w:t xml:space="preserve">Řekla jste 23. týden plus. Co miminka, která se narodí ve 20. týdnu?</w:t>
      </w:r>
    </w:p>
    <w:p>
      <w:pPr/>
      <w:r>
        <w:rPr>
          <w:b w:val="1"/>
          <w:bCs w:val="1"/>
        </w:rPr>
        <w:t xml:space="preserve">Hana Wiedermannová, primářka Oddělení neonatologie FNO: </w:t>
      </w:r>
      <w:r>
        <w:rPr/>
        <w:t xml:space="preserve">20. týden určitě šanci nemá. Je to dáno zcela fyziologicky a vývojem miminka, protože vy potřebujete k tomu, aby to miminko přežilo, správně vyvinuté alespoň určité stadium plic a plicních cév. To by miminko mohlo dýchat byť s nějakým přístrojem, ale to ve 20. týdnu ještě nelze.</w:t>
      </w:r>
    </w:p>
    <w:p>
      <w:pPr/>
      <w:r>
        <w:rPr>
          <w:b w:val="1"/>
          <w:bCs w:val="1"/>
        </w:rPr>
        <w:t xml:space="preserve">Renáta Eleonora Orlíková, TV Polar: </w:t>
      </w:r>
      <w:r>
        <w:rPr/>
        <w:t xml:space="preserve">Jaké jsou nejčastější důvody předčasných porodů?</w:t>
      </w:r>
    </w:p>
    <w:p>
      <w:pPr/>
      <w:r>
        <w:rPr>
          <w:b w:val="1"/>
          <w:bCs w:val="1"/>
        </w:rPr>
        <w:t xml:space="preserve">Hana Wiedermannová, primářka Oddělení neonatologie FNO: </w:t>
      </w:r>
      <w:r>
        <w:rPr/>
        <w:t xml:space="preserve">To je složitá otázka. Kdyby na to někdo přišel, bylo by to super a věděli bychom, jakou udělat prevenci, ale těch důvodů je velká spousta. Může to být infekce intraamniální, která probíhá u maminky, může to být nějaká choroba maminky, ať je to hypertenze, preeklampsie, může to být HELLP syndrom. Může to být celá spousta důvodů, při kterých je maminka odeslána k nám do našeho Perinatologického centra a podle stavu maminky se potom rozhodujeme o ukončení těhotenství. Nebo to může být třeba abrupce placenty, což je předčasné odloučení placenty v gestačním týdnu, které je prematurní. I v tomto případě se pak musí těhotenství ukončit.</w:t>
      </w:r>
    </w:p>
    <w:p>
      <w:pPr/>
      <w:r>
        <w:rPr>
          <w:b w:val="1"/>
          <w:bCs w:val="1"/>
        </w:rPr>
        <w:t xml:space="preserve">Renáta Eleonora Orlíková, TV Polar: </w:t>
      </w:r>
      <w:r>
        <w:rPr/>
        <w:t xml:space="preserve">Co se děje, když musíte ukončit těhotenství a předčasně se narodí dítě? Dejme tomu 23. týdnů plus. Co všechno musí maminka a zároveň dítě podstoupit? Jak o ně pečujete?</w:t>
      </w:r>
    </w:p>
    <w:p>
      <w:pPr/>
      <w:r>
        <w:rPr>
          <w:b w:val="1"/>
          <w:bCs w:val="1"/>
        </w:rPr>
        <w:t xml:space="preserve">Hana Wiedermannová, primářka Oddělení neonatologie FNO: </w:t>
      </w:r>
      <w:r>
        <w:rPr/>
        <w:t xml:space="preserve">Pokud je maminka starší 23. gestačního týdne a rodí, nejlepší je, když to víme dopředu. To znamená, že maminka ví, že musí porodit z nějakého důvodu. Ten tým se nachystá tak, aby to bylo pro miminko co nejlepší. Máme speciální lůžko, na kterém miminko ošetřujeme, máme speciální přístroj, kterým miminko prodýcháváme a napojujeme ho ještě vedle maminky na speciální dechovou podporu. Pokud je miminko jakžtakž stabilní, může ho mít maminka na chvíli u sebe buď na hrudníku, nebo v náručí a pak miminko odvážíme do inkubátoru. Čím dříve se miminko narodí, tím je stabilizace náročnější. Maminka po porodu má u nás volnou cestu a může kdykoliv přijít a eventuálně sednout si k tomu inkubátoru. My už máme nyní tak sofistikované inkubátory, že maminka může miminko i v tom inkubátoru obejmout a může s ním být po celou dobu, jak bude sama chtít.</w:t>
      </w:r>
    </w:p>
    <w:p>
      <w:pPr/>
      <w:r>
        <w:rPr>
          <w:b w:val="1"/>
          <w:bCs w:val="1"/>
        </w:rPr>
        <w:t xml:space="preserve">Renáta Eleonora Orlíková, TV Polar: </w:t>
      </w:r>
      <w:r>
        <w:rPr/>
        <w:t xml:space="preserve">Za jak dlouho doženou předčasně narozená miminka dobu, kterou ještě měli strávit v bříšku maminky?</w:t>
      </w:r>
    </w:p>
    <w:p>
      <w:pPr/>
      <w:r>
        <w:rPr>
          <w:b w:val="1"/>
          <w:bCs w:val="1"/>
        </w:rPr>
        <w:t xml:space="preserve">Hana Wiedermannová, primářka Oddělení neonatologie FNO: </w:t>
      </w:r>
      <w:r>
        <w:rPr/>
        <w:t xml:space="preserve">Dva roky od toho, co se narodí, mají na to, aby dohnali své vrstevníky, kteří se narodí v termínu. Samozřejmě ta hranice se nedá dělat zcela arbitrážně, proto se děti sledují až do pěti let věku. Pokud jsou to opravdu děti bez nějakého závažného postižení, své vrstevníky doženou.</w:t>
      </w:r>
    </w:p>
    <w:p>
      <w:pPr/>
      <w:r>
        <w:rPr>
          <w:b w:val="1"/>
          <w:bCs w:val="1"/>
        </w:rPr>
        <w:t xml:space="preserve">Renáta Eleonora Orlíková, TV Polar: </w:t>
      </w:r>
      <w:r>
        <w:rPr/>
        <w:t xml:space="preserve">Jaké jsou novinky v péči o tyto předčasně narozená miminka?</w:t>
      </w:r>
    </w:p>
    <w:p>
      <w:pPr/>
      <w:r>
        <w:rPr>
          <w:b w:val="1"/>
          <w:bCs w:val="1"/>
        </w:rPr>
        <w:t xml:space="preserve">Hana Wiedermannová, primářka Oddělení neonatologie FNO: </w:t>
      </w:r>
      <w:r>
        <w:rPr/>
        <w:t xml:space="preserve">Neonatologie je obor, který se hodně opírá o přístroje. My nemáme ani moc léků. Takovým milníkem v neonatologii byl surfaktant, což je látka, kterou máme normálně v plicích my dospělí a zralé děti. Proto spolu můžeme normálně mluvit a dýchat a nedělá nám to problém, ale předčasně narozené děti surfaktant nemají. Objevem surfaktantu a jeho aplikací přímo do plic se výrazně zvýšily šance dětem na přežití a na přežití bez následků. Z dalších léků, které máme, je kofein, protože kofein je stimulant. Proto ho pijeme, protože jsme unavení. Úplně stejně to dáváme dětem ne formou kávy, ale formou speciálního léku, který obsahuje kofein, který stimuluje a podporuje dechové centrum a usnadňuje dětem dýchání. Potřebujeme přístroje, a to sofistikované přístroje pro nezralé děti, které zpočátku nemůžou dýchat samy, protože to prostě nezvládnou. Mají strašně měkkou hrudní stěnu a potřebují udržet roztažitelné plíce, které se jim samy o sobě špatně roztahují. Máme ventilační přístroje, tzv. dechové podpory od nejtěžších, přes nejjednodušší. To jsou pro maminku něco jako kyslíkové brýle, kdy maminka vidí, že je miminko lepší a lepší. To jsou takové věci, o které se opíráme, které potřebujeme a bez kterých by neonatologie nemohla být neonatologií.</w:t>
      </w:r>
    </w:p>
    <w:p>
      <w:pPr/>
      <w:r>
        <w:rPr>
          <w:b w:val="1"/>
          <w:bCs w:val="1"/>
        </w:rPr>
        <w:t xml:space="preserve">Hana Wiedermannová, primářka Oddělení neonatologie FNO: </w:t>
      </w:r>
      <w:r>
        <w:rPr/>
        <w:t xml:space="preserve">Paní primářko, já Vám děkuji za rozhovor a přeji Vám hodně úspěchů v léčbě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2025-12-24T10:07:29+01:00</dcterms:created>
  <dcterms:modified xsi:type="dcterms:W3CDTF">2025-12-24T10:07:29+01:00</dcterms:modified>
</cp:coreProperties>
</file>

<file path=docProps/custom.xml><?xml version="1.0" encoding="utf-8"?>
<Properties xmlns="http://schemas.openxmlformats.org/officeDocument/2006/custom-properties" xmlns:vt="http://schemas.openxmlformats.org/officeDocument/2006/docPropsVTypes"/>
</file>