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Petrinské Art fórum Krásná cesta do školy</w:t>
      </w:r>
    </w:p>
    <w:p>
      <w:pPr/>
      <w:r>
        <w:rPr>
          <w:b w:val="1"/>
          <w:bCs w:val="1"/>
        </w:rPr>
        <w:t xml:space="preserve">Stovky bruntálských předškoláků tvoří na jednom místě. To je projekt Artfóra Krásná cesta do školy, který opakovaně pořádá spolek rodičů na Základní škole Petrin. Předškoláci s pomocí žáků prvního stupně malují na velké papíry, pokaždé na jiné téma a k tomu si vyrábějí i dřevěné ozdoby.</w:t>
      </w:r>
    </w:p>
    <w:p>
      <w:pPr/>
      <w:r>
        <w:rPr/>
        <w:t xml:space="preserve"> Letošního Art fóra se zúčastnila naprostá většina místních mateřských škol.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„Těšíme se do školy, organizujeme ho mnoho let a máme velkou radost, že chodí spousta mateřských škol a malují společně s našimi dětmi z prvního stupně. Počítáme, že během  dopoledne se vystřídá asi 400 dětí. Vytvořené ozdoby si děti odnesou domů a namalované obrázky budou ke shlédnutí ve foyer naší školy.“</w:t>
      </w:r>
    </w:p>
    <w:p>
      <w:pPr/>
      <w:r>
        <w:rPr/>
        <w:t xml:space="preserve"> Jelikož letošní akce byla předvánoční, bylo i téma dětských kreseb věnováno svátkům.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„Já maluji stromeček vánoční.“</w:t>
      </w:r>
    </w:p>
    <w:p>
      <w:pPr/>
      <w:r>
        <w:rPr/>
        <w:t xml:space="preserve">„Taky vánoční stromeček.“</w:t>
      </w:r>
    </w:p>
    <w:p>
      <w:pPr/>
      <w:r>
        <w:rPr/>
        <w:t xml:space="preserve">„Já budu dneska malovat andílka a stromeček. Těším se hodně na vánoce moc, z celé radosti.“</w:t>
      </w:r>
    </w:p>
    <w:p>
      <w:pPr/>
      <w:r>
        <w:rPr/>
        <w:t xml:space="preserve">„Já budu dneska malovat stromeček a andílka. Já se těším moc na vánoce a jak bude mít moje sestra narozeniny.“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„Letos jsme obohatili naši akci tím, že jsme dětem připravili vánoční ozdoby dřevěné, které si mohou nazdobit a ty ozdoby si přinesou domů. Hlavním cílem akce je, aby se děti mohly setkat se svými bývalými paními učitelkami ze školek a naopak, aby děti ze školky přišly a pomaličku se začaly připravovat na vstup do školy.“</w:t>
      </w:r>
    </w:p>
    <w:p>
      <w:pPr/>
      <w:r>
        <w:rPr/>
        <w:t xml:space="preserve"> Akce se aktivně účastnili i školní youtubeři.</w:t>
      </w:r>
    </w:p>
    <w:p>
      <w:pPr/>
      <w:r>
        <w:rPr>
          <w:b w:val="1"/>
          <w:bCs w:val="1"/>
        </w:rPr>
        <w:t xml:space="preserve">Marek Holeček, youtuber: </w:t>
      </w:r>
      <w:r>
        <w:rPr/>
        <w:t xml:space="preserve">„My jsme youtubeři Petrin, natáčíme tuhle akci a potom to vydáme na náš youtube kanál.“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„„My máme velkou radost, že se letos zúčastnily téměř všechny mateřské školky, že o naši akci je celé roky zájem. Děti si díky podpoře města mohou odnést domů nejen ozdobičky, ale také nějakou odměnu.“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1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2026-10-12T11:17:34+02:00</dcterms:created>
  <dcterms:modified xsi:type="dcterms:W3CDTF">2026-10-12T11:17:34+02:00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