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Vánoce na Sovinci připomínaly dávné zvyky</w:t>
      </w:r>
    </w:p>
    <w:p>
      <w:pPr/>
      <w:r>
        <w:rPr>
          <w:b w:val="1"/>
          <w:bCs w:val="1"/>
        </w:rPr>
        <w:t xml:space="preserve">Mnoho návštěvníků zavítalo hned po Vánocích na hrad Sovince na Rýmařovsku. Akce Vánoce na Sovinci taky trvala po celé vánoční svátky až do konce prosince. I když počasí letos nebylo mrazivé, na zimní středověké atmosféře to neubralo.</w:t>
      </w:r>
    </w:p>
    <w:p>
      <w:pPr/>
      <w:r>
        <w:rPr/>
        <w:t xml:space="preserve"> </w:t>
      </w:r>
    </w:p>
    <w:p>
      <w:pPr/>
      <w:r>
        <w:rPr>
          <w:b w:val="1"/>
          <w:bCs w:val="1"/>
        </w:rPr>
        <w:t xml:space="preserve">Pavlína Ullmannová, průvodkyně: </w:t>
      </w:r>
      <w:r>
        <w:rPr/>
        <w:t xml:space="preserve">„Máme tady dneska dva okruhy. Můžou si projít upravený okruh, kde uvidí i část interiérů, samozřejmě vyjít na věž, prohlédnout si i exteriéry, nádvoří, máme tady oheň, můžou se ohřát, nejenom ohněm, máme i medovinu, kafe a druhý okruh je upravený pro děti, tzv. pro práčata, tam je málo historie, budeme si hodně povídat i o vánočních zvycích."</w:t>
      </w:r>
    </w:p>
    <w:p>
      <w:pPr/>
      <w:r>
        <w:rPr/>
        <w:t xml:space="preserve"> Návštěvníky nejvíce zaujal středověký knihtisk a ražení mincí. A mnozí si domů mohli odnést i stylový dárek.</w:t>
      </w:r>
    </w:p>
    <w:p>
      <w:pPr/>
      <w:r>
        <w:rPr/>
        <w:t xml:space="preserve"> </w:t>
      </w:r>
    </w:p>
    <w:p>
      <w:pPr/>
      <w:r>
        <w:rPr>
          <w:b w:val="1"/>
          <w:bCs w:val="1"/>
        </w:rPr>
        <w:t xml:space="preserve">Roman Prokeš, Studio bez kliky: </w:t>
      </w:r>
      <w:r>
        <w:rPr/>
        <w:t xml:space="preserve">„Tak dneska tady tiskneme takové péefka pro naše návštěvníky s podobenkou Jana Lucemburského a Karla IV., taková krásná upomínka na dnešní den a vlastně taková předzvěst toho nového roku,  protože tam připisujeme takové to PF a pozor, 2024. Teď se tady ozývají vedle rány, protože razíme z pravého stříbra, tedy z hliníku, razíme památeční mince, haléřky, groše a dukáty. Tohleto je příklopový lis. To je taková zajímavost. Teď jsem to natřel barvou, zmáčknu dolů, nebo  návštěvník a takhle se nám tady potom objeví nějaký obrázek, tak potom vidíme, že se nám to hezky otisklo. Ale je zima a barva tuhne. My jsme takové výtvarné studio, Studio bez kliky.“</w:t>
      </w:r>
    </w:p>
    <w:p>
      <w:pPr/>
      <w:r>
        <w:rPr/>
        <w:t xml:space="preserve"> Na Sovinci byly k vidění také středověké vánoční zvyky a tradice a navíc i hudební překvapení.</w:t>
      </w:r>
    </w:p>
    <w:p>
      <w:pPr/>
      <w:r>
        <w:rPr/>
        <w:t xml:space="preserve"> </w:t>
      </w:r>
    </w:p>
    <w:p>
      <w:pPr/>
      <w:r>
        <w:rPr>
          <w:b w:val="1"/>
          <w:bCs w:val="1"/>
        </w:rPr>
        <w:t xml:space="preserve">Pavlína Ullmannová, průvodkyně: </w:t>
      </w:r>
      <w:r>
        <w:rPr/>
        <w:t xml:space="preserve">„Samozřejmě máme stromeček, stromeček je před hradem, aby si ho užili všichni a pro ty, co půjdou na prohlídku – tak vylezli ze svých nor i trpaslíci.“</w:t>
      </w:r>
    </w:p>
    <w:p>
      <w:pPr/>
      <w:r>
        <w:rPr/>
        <w:t xml:space="preserve"> Povánoční dny na hradě byly vítaným odreagováním i odpočinkem po vánočních svátcích a před Silvestrem.</w:t>
      </w:r>
    </w:p>
    <w:p>
      <w:pPr/>
      <w:r>
        <w:rPr/>
        <w:t xml:space="preserve"> </w:t>
      </w:r>
    </w:p>
    <w:p>
      <w:pPr/>
      <w:r>
        <w:rPr>
          <w:b w:val="1"/>
          <w:bCs w:val="1"/>
        </w:rPr>
        <w:t xml:space="preserve">Leopold Ullmann, průvodce:</w:t>
      </w:r>
      <w:r>
        <w:rPr/>
        <w:t xml:space="preserve"> „My tady z hradu Sovince bychom všem určitě chtěli popřát moc krásný a šťastný, zářivý a úžasný nový rok.“</w:t>
      </w:r>
    </w:p>
    <w:p>
      <w:pPr/>
      <w:r>
        <w:rPr/>
        <w:t xml:space="preserve">---</w:t>
      </w:r>
    </w:p>
    <w:p>
      <w:pPr>
        <w:pStyle w:val="Heading1"/>
      </w:pPr>
      <w:r>
        <w:rPr>
          <w:sz w:val="36"/>
          <w:szCs w:val="36"/>
        </w:rPr>
        <w:t xml:space="preserve">Svatoštěpánské odpoledne v Muzeum Beskyd</w:t>
      </w:r>
    </w:p>
    <w:p>
      <w:pPr/>
      <w:r>
        <w:rPr>
          <w:b w:val="1"/>
          <w:bCs w:val="1"/>
        </w:rPr>
        <w:t xml:space="preserve">V další reportáži navštívíme Muzeum Beskyd ve Frýdku-Místku. To jako každoročně připravilo originální povánoční dárek pro své příznivce. Tentokrát se jednalo o dárek hudební v podobě velké České mše vánoční Jana Jakuba Ryby. S tou přijel do Frýdku lašský pěvecký sbor Baška s doprovodem z místní hudební školy.</w:t>
      </w:r>
    </w:p>
    <w:p>
      <w:pPr/>
      <w:r>
        <w:rPr/>
        <w:t xml:space="preserve"> Soubor Baška právě oslavil již 70. výročí své existence.</w:t>
      </w:r>
    </w:p>
    <w:p>
      <w:pPr/>
      <w:r>
        <w:rPr/>
        <w:t xml:space="preserve"> </w:t>
      </w:r>
    </w:p>
    <w:p>
      <w:pPr/>
      <w:r>
        <w:rPr>
          <w:b w:val="1"/>
          <w:bCs w:val="1"/>
        </w:rPr>
        <w:t xml:space="preserve">Jiří Marek, člen sboru, tenor: </w:t>
      </w:r>
      <w:r>
        <w:rPr/>
        <w:t xml:space="preserve">„Soubor vznikl v roce 1953 jako ochotnické divadlo a později se přeměnil v Lašský pěvecký smíšený sbor.  Postupně se obměňuje, starší odcházejí, mladší přicházejí, dnešním dirigentem je paní Ptaková, která dojíždí z Havířova. Dneska budeme mít koncert tady na zámku ve Frýdku a večer ještě máme koncert v kostele v Bašce.“  </w:t>
      </w:r>
    </w:p>
    <w:p>
      <w:pPr/>
      <w:r>
        <w:rPr/>
        <w:t xml:space="preserve"> </w:t>
      </w:r>
    </w:p>
    <w:p>
      <w:pPr/>
      <w:r>
        <w:rPr>
          <w:b w:val="1"/>
          <w:bCs w:val="1"/>
        </w:rPr>
        <w:t xml:space="preserve">Janina Ptaková, dirigentka sboru: </w:t>
      </w:r>
      <w:r>
        <w:rPr/>
        <w:t xml:space="preserve">„V našem sboru máme široký repertoár od lidových písní, přes baroko, renesanci a samozřejmě Vánoc, Rybova mše vánoční, ta musí být. Dneska právě bude Rybova mše vánoční, ta velká, protože on má ještě malou. Je nás asi pětatřicet plus na tu rybovku vždycky dáváme prostor i jiným, kteří si chtějí zazpívat a nemají možnost jinde, tak si můžou s námi zazpívat.“</w:t>
      </w:r>
    </w:p>
    <w:p>
      <w:pPr/>
      <w:r>
        <w:rPr/>
        <w:t xml:space="preserve"> Sbor je velmi aktivní a známý v celém regionu, nejvíce koncertů absolvuje samozřejmě v době vánoční.  </w:t>
      </w:r>
    </w:p>
    <w:p>
      <w:pPr/>
      <w:r>
        <w:rPr/>
        <w:t xml:space="preserve"> </w:t>
      </w:r>
    </w:p>
    <w:p>
      <w:pPr/>
      <w:r>
        <w:rPr>
          <w:b w:val="1"/>
          <w:bCs w:val="1"/>
        </w:rPr>
        <w:t xml:space="preserve">Jiří Marek, člen sboru, tenor: </w:t>
      </w:r>
      <w:r>
        <w:rPr/>
        <w:t xml:space="preserve">„Míváme koncerty hlavně o vánocích a v létě a někdy míváme přehlídku pěveckých sborů, kde bývají ze Slovenska sbory nebo z Polska.“  </w:t>
      </w:r>
    </w:p>
    <w:p>
      <w:pPr/>
      <w:r>
        <w:rPr/>
        <w:t xml:space="preserve"> Těšit se můžeme zejména na letošní rok, kdy Muzeum Beskyd ho čekají oslavy významného kulatého výročí.  </w:t>
      </w:r>
    </w:p>
    <w:p>
      <w:pPr/>
      <w:r>
        <w:rPr/>
        <w:t xml:space="preserve"> </w:t>
      </w:r>
    </w:p>
    <w:p>
      <w:pPr/>
      <w:r>
        <w:rPr>
          <w:b w:val="1"/>
          <w:bCs w:val="1"/>
        </w:rPr>
        <w:t xml:space="preserve">Markéta Bednárková, programový pracovník muzea:</w:t>
      </w:r>
      <w:r>
        <w:rPr/>
        <w:t xml:space="preserve"> „Muzeum Beskyd slaví 100 let od svého vzniku. To budou vlastně nové výstavy, například budeme mít umělecké výstavy, kdy budou představeny výstavy Josefa Langa a Jaromíra Fajkuse, což jsou místní umělci, jejichž díla jsou zastoupena v našich sbírkách.“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2026-02-08T09:11:10+01:00</dcterms:created>
  <dcterms:modified xsi:type="dcterms:W3CDTF">2026-02-08T09:11:10+01:00</dcterms:modified>
</cp:coreProperties>
</file>

<file path=docProps/custom.xml><?xml version="1.0" encoding="utf-8"?>
<Properties xmlns="http://schemas.openxmlformats.org/officeDocument/2006/custom-properties" xmlns:vt="http://schemas.openxmlformats.org/officeDocument/2006/docPropsVTypes"/>
</file>