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podpoří vznik bytů z nebytových prostor</w:t>
      </w:r>
    </w:p>
    <w:p>
      <w:pPr/>
      <w:r>
        <w:rPr>
          <w:b w:val="1"/>
          <w:bCs w:val="1"/>
        </w:rPr>
        <w:t xml:space="preserve">Ostrava i v letošním roce nabídne majitelům nejrůznějších nebytových nebo zanedbaných prostor finance na jejich přeměnu v byty. Město také přispívá městským obvodům, které mohu za peníze na rozvojbytového fondu  zrekonstruovat své byty.</w:t>
      </w:r>
    </w:p>
    <w:p>
      <w:pPr/>
      <w:r>
        <w:rPr/>
        <w:t xml:space="preserve">Ostrava se snaží rozšířit nabídku nájemního a dostupného bydlení a proto znovu nabídne možnost financování vzniku bytů v obnovených, dlouhodobě opuštěných  nebytových prostorách ve městě. Program podporuje obnovu a znovuoživení dlouhodobě opuštěných budov či jednotek.</w:t>
      </w:r>
    </w:p>
    <w:p>
      <w:pPr/>
      <w:r>
        <w:rPr>
          <w:b w:val="1"/>
          <w:bCs w:val="1"/>
        </w:rPr>
        <w:t xml:space="preserve">Hana Tichánková, náměstkyně primátora Ostravy:</w:t>
      </w:r>
      <w:r>
        <w:rPr/>
        <w:t xml:space="preserve"> „Cíl programu je v podstatě dvojí. Jednak chceme smysluplně do života vracet prostory, které  nebyly minimálně po dobu jednoho roku využívány. Stejně tak chceme rozšířit nabídku  dostupných nájemních bytů, v rámci programu budou byty nabízeny na úrovni 70 procent  průměrného nájemného na území města. Už v první výzvě programu jsme podpořili v roce 2023  částkou 8,1 milionů korun vznik celkem 40 bytů."</w:t>
      </w:r>
    </w:p>
    <w:p>
      <w:pPr/>
      <w:r>
        <w:rPr/>
        <w:t xml:space="preserve">Žadatelem o zmíněnou dotaci může být vlastník či spoluvlastník objektu. Příspěvek města je 5 tisíc korun/m²  do výše až 350 tisíc  korun za byt. Jeden žadatel může získat maximálně 3 miliony korun. Město ale také přispívá na renovaci bytů v majetku obvodů. </w:t>
      </w:r>
    </w:p>
    <w:p>
      <w:pPr/>
      <w:r>
        <w:rPr>
          <w:b w:val="1"/>
          <w:bCs w:val="1"/>
        </w:rPr>
        <w:t xml:space="preserve">Lucie Baránková, Vilamová, náměstkyně primátora Ostravy: </w:t>
      </w:r>
      <w:r>
        <w:rPr/>
        <w:t xml:space="preserve">"Ostrava každý rok vyčleňuje ze svého Fondu na obnovu bytů a bytových fondů v průměru 50 milionů korun. V roce 2024 je ta částka vyšší - 60 milionů a je to proto, aby městské obvody mohly čerpat na obnovu bytů." </w:t>
      </w:r>
    </w:p>
    <w:p>
      <w:pPr/>
      <w:r>
        <w:rPr/>
        <w:t xml:space="preserve">Pro soukromé majitelů objektů je lhůta pro podávání  žádostí stanovena od 8. února 2024 do 8. dubna 2024. Detailní informace naleznou  zájemci na webu města.</w:t>
      </w:r>
    </w:p>
    <w:p>
      <w:pPr/>
      <w:r>
        <w:rPr/>
        <w:t xml:space="preserve">---</w:t>
      </w:r>
    </w:p>
    <w:p>
      <w:pPr>
        <w:pStyle w:val="Heading1"/>
      </w:pPr>
      <w:r>
        <w:rPr>
          <w:sz w:val="36"/>
          <w:szCs w:val="36"/>
        </w:rPr>
        <w:t xml:space="preserve">V nemocnici se rodiče nemusí starat o vyřízení rodných listů</w:t>
      </w:r>
    </w:p>
    <w:p>
      <w:pPr/>
      <w:r>
        <w:rPr>
          <w:b w:val="1"/>
          <w:bCs w:val="1"/>
        </w:rPr>
        <w:t xml:space="preserve">Dítě se narodí v havířovské nemocnici například ve tři hodiny ráno, jeho rodiče už mají v ruce rodný list po osmé hodině. A to díky spolupráci s magistrátem.</w:t>
      </w:r>
    </w:p>
    <w:p>
      <w:pPr/>
      <w:r>
        <w:rPr/>
        <w:t xml:space="preserve">V havířovské nemocnici se nemusí rodiče vůbec starat o vyřízení rodného listu. Matrikářky totiž chodí přímo na oddělení. Tuto službu nabízejí i rodičkám ze zahraničí. Paní Pavla Rapčanová z Žiliny byla přístupem dojatá.</w:t>
      </w:r>
    </w:p>
    <w:p>
      <w:pPr/>
      <w:r>
        <w:rPr>
          <w:b w:val="1"/>
          <w:bCs w:val="1"/>
        </w:rPr>
        <w:t xml:space="preserve">Pavla Rapčanová, maminka: </w:t>
      </w:r>
      <w:r>
        <w:rPr/>
        <w:t xml:space="preserve">"Můžu říct a potvrdit, že každá žena, která vešla do pokoje, byla jako moje mamka. Takže ten lidský přístup tu jde opravdu cítit. Pro mě to je úplně úžasná věc, protože nám to ušetří hodně času."</w:t>
      </w:r>
    </w:p>
    <w:p>
      <w:pPr/>
      <w:r>
        <w:rPr>
          <w:b w:val="1"/>
          <w:bCs w:val="1"/>
        </w:rPr>
        <w:t xml:space="preserve">Taťána Šimanská, matrikářka na havířovském magistrátu: </w:t>
      </w:r>
      <w:r>
        <w:rPr/>
        <w:t xml:space="preserve">"Co se týče polských maminek, rodičů, tak tam máme tu možnost překladu do polského jazyka. Je to stát EU. Jsou také velice spokojení.”</w:t>
      </w:r>
    </w:p>
    <w:p>
      <w:pPr/>
      <w:r>
        <w:rPr/>
        <w:t xml:space="preserve">Díky nemocničnímu kurýrovi, který údaje o narození dítěte ihed ráno přinese na magistrát, mají rodiče rodný list třeba už pár hodin po porodu. </w:t>
      </w:r>
    </w:p>
    <w:p>
      <w:pPr/>
      <w:r>
        <w:rPr>
          <w:b w:val="1"/>
          <w:bCs w:val="1"/>
        </w:rPr>
        <w:t xml:space="preserve">Kateřina Kolářová, matrikářka na havířovském magistrátu: </w:t>
      </w:r>
      <w:r>
        <w:rPr/>
        <w:t xml:space="preserve">"Dnešní miminka se narodila  tři a hned ráno o půl sedmé nám je kurýr přivezl. Začneme hned na tom pracovat, vždy si to rozdělíme, pokud je toho hodně. Zpracovali jsme to a mezi osmou a devátou hodinou je dovezeme do nemocnice."  </w:t>
      </w:r>
    </w:p>
    <w:p>
      <w:pPr/>
      <w:r>
        <w:rPr/>
        <w:t xml:space="preserve">Od ledna letošního roku došlo k jedné změně. V rámci novely zákona o matrikách musí rodiče z jiného státu zaplatit stokorunový poplatek. </w:t>
      </w:r>
    </w:p>
    <w:p>
      <w:pPr/>
      <w:r>
        <w:rPr/>
        <w:t xml:space="preserve">---</w:t>
      </w:r>
    </w:p>
    <w:p>
      <w:pPr/>
      <w:r>
        <w:rPr/>
        <w:t xml:space="preserve">Krátké zprávy 9. 1. 2024 17.00 - 1</w:t>
      </w:r>
    </w:p>
    <w:p>
      <w:pPr/>
      <w:r>
        <w:rPr/>
        <w:t xml:space="preserve">Termín návratu zaměstnanců hutě Liberty Ostrava do práce se opět posouvá. Jejich předpokládaný nástup bude 16. ledna. Hutní společnost se stále nedohodla s dodavatelem energií Tameh. </w:t>
      </w:r>
    </w:p>
    <w:p>
      <w:pPr/>
      <w:r>
        <w:rPr/>
        <w:t xml:space="preserve">Moravskoslezští hasiči z Ostravy a ze záchranného sboru v Hlučíně na Opavsku pomáhají pátým dnem při záplavách na severozápadě Francie. Odčerpávají vodu, která nestíhá ze zatopeného území odtékat.  </w:t>
      </w:r>
    </w:p>
    <w:p>
      <w:pPr/>
      <w:r>
        <w:rPr/>
        <w:t xml:space="preserve">---</w:t>
      </w:r>
    </w:p>
    <w:p>
      <w:pPr>
        <w:pStyle w:val="Heading1"/>
      </w:pPr>
      <w:r>
        <w:rPr>
          <w:sz w:val="36"/>
          <w:szCs w:val="36"/>
        </w:rPr>
        <w:t xml:space="preserve">Moravskoslezský kraj sevřel ledový krunýř</w:t>
      </w:r>
    </w:p>
    <w:p>
      <w:pPr/>
      <w:r>
        <w:rPr>
          <w:b w:val="1"/>
          <w:bCs w:val="1"/>
        </w:rPr>
        <w:t xml:space="preserve">Moravskoslezský kraj sevřel ledový krunýř. Na některých místech klesla teplota až k mínus 20 stupňům a bezdomovci zaplnili noclehárny a nízkoprahová centra. V Ostravě je pro lidi bez domova připraveno dostatek kapacit, aby nikdo nemusel být v mrazech na ulici.</w:t>
      </w:r>
    </w:p>
    <w:p>
      <w:pPr/>
      <w:r>
        <w:rPr/>
        <w:t xml:space="preserve">O víkendu začala rychle klesat teplota a v úterý v noci se v našem regionu pohybovala průměrně kolem mínus 15 stupňů celsia. Bezdomovci zaplnili noclehárny. Pobyt venku v tak nízkých teplotách je životu nebezpečný. Zaplnila se i denní centra. Ve Vítkovicích se dokonce vytvořila fronta a bezdomovci museli čekat až někdo odejde. </w:t>
      </w:r>
    </w:p>
    <w:p>
      <w:pPr/>
      <w:r>
        <w:rPr>
          <w:b w:val="1"/>
          <w:bCs w:val="1"/>
        </w:rPr>
        <w:t xml:space="preserve">bezdomovci: "</w:t>
      </w:r>
      <w:r>
        <w:rPr/>
        <w:t xml:space="preserve">Nemáte kam jít. Střídáte to, jezdíte tramvají z konečné na konečnou, na nádraží se na chvíli schováte, prostě potřebujete zabít čas, než vás pustí do noclehárny." </w:t>
      </w:r>
    </w:p>
    <w:p>
      <w:pPr/>
      <w:r>
        <w:rPr/>
        <w:t xml:space="preserve">"Snažíme se uchýlit tam, kde je teplo, třeba v nákupních centrech. Snažíme se přežít." </w:t>
      </w:r>
    </w:p>
    <w:p>
      <w:pPr/>
      <w:r>
        <w:rPr/>
        <w:t xml:space="preserve">Nízkoprahové denní centrum Charitního domu sv. Benedikta je otevřeno ve dvou turnusech pro 50 osob. První mohou přijít na 3 hodiny dopoledne a druhá skupina odpoledne.</w:t>
      </w:r>
    </w:p>
    <w:p>
      <w:pPr/>
      <w:r>
        <w:rPr>
          <w:b w:val="1"/>
          <w:bCs w:val="1"/>
        </w:rPr>
        <w:t xml:space="preserve"> Anna Stuchlá, sociální pracovnice Charity Ostrava: </w:t>
      </w:r>
      <w:r>
        <w:rPr/>
        <w:t xml:space="preserve">"Lidé mohou přijít, dát si kafe, čaj, polívku, osprchovat se, vyprat si a to nejdůležitější je, že je tady vždy sociální pracovník, který se jim může věnovat. Pomůže jim najít práci, bydlení." </w:t>
      </w:r>
    </w:p>
    <w:p>
      <w:pPr/>
      <w:r>
        <w:rPr/>
        <w:t xml:space="preserve">Ostrava je na podobné mrazivé dny dobře připravena prostřednictvím tzv. zimního programu. Celkem je ve městě pro bezdomovce 767 míst. Většina v azylových domech, ale k dispozici jsou i noclehárny a nízkoprahová centra, kde se mohou ohřát, ale i najíst, osprchovat a vyprat věci. </w:t>
      </w:r>
    </w:p>
    <w:p>
      <w:pPr/>
      <w:r>
        <w:rPr/>
        <w:t xml:space="preserve">---</w:t>
      </w:r>
    </w:p>
    <w:p>
      <w:pPr>
        <w:pStyle w:val="Heading1"/>
      </w:pPr>
      <w:r>
        <w:rPr>
          <w:sz w:val="36"/>
          <w:szCs w:val="36"/>
        </w:rPr>
        <w:t xml:space="preserve">Ostravské Centrum pro rodinu a sociální péči se přestěhuje do areálu městské nemocnice</w:t>
      </w:r>
    </w:p>
    <w:p>
      <w:pPr/>
      <w:r>
        <w:rPr>
          <w:b w:val="1"/>
          <w:bCs w:val="1"/>
        </w:rPr>
        <w:t xml:space="preserve">Ostravské Centrum pro rodinu a sociální péči bude mít všechny své služby i zázemí pro prorodinné aktivity pod novou střechou. Přestěhuje se totiž do budovy bývalé ubytovny sester v areálu Městské nemocnice Ostrava. Nyní začala rekonstrukce budoucích prostor.</w:t>
      </w:r>
    </w:p>
    <w:p>
      <w:pPr/>
      <w:r>
        <w:rPr/>
        <w:t xml:space="preserve">Budova bývalé ubytovny sester v areálu Městské  nemocnice Ostrava prochází další částí rekonstrukce. Loni se tam v přízemí otevřela  protialkoholní záchytná stanice. Další čtyři patra nyní čeká rekonstrukce pro Centrum  pro rodinu a sociální péči.</w:t>
      </w:r>
    </w:p>
    <w:p>
      <w:pPr/>
      <w:r>
        <w:rPr>
          <w:b w:val="1"/>
          <w:bCs w:val="1"/>
        </w:rPr>
        <w:t xml:space="preserve">Marek Schneider, ředitel Centra pro rodinu  a sociální péči:</w:t>
      </w:r>
      <w:r>
        <w:rPr/>
        <w:t xml:space="preserve"> "Ta budova, ve které jsme je připravena k likvidaci. Už  je stará a nedá se nic rekonstruovat. A naším cílem bylo najít budovu, kde  bychom se s celým centrem společně vešli. Je nás 90 zaměstnanců, 5 sociálních  služeb. Takže to chtělo mít větší barák."</w:t>
      </w:r>
    </w:p>
    <w:p>
      <w:pPr/>
      <w:r>
        <w:rPr/>
        <w:t xml:space="preserve">S budováním centra se počítalo už při přeměně na záchytku.  Práce včetně vybavení vyjdou na 57,5 milionu korun. 42 milionů bude dotace a  zbytek získá centrum od města, kraje a dalších zdrojů. </w:t>
      </w:r>
    </w:p>
    <w:p>
      <w:pPr/>
      <w:r>
        <w:rPr>
          <w:b w:val="1"/>
          <w:bCs w:val="1"/>
        </w:rPr>
        <w:t xml:space="preserve">Zbyněk Pražák (KDU-ČSL, náměstek primátora  Ostravy:</w:t>
      </w:r>
      <w:r>
        <w:rPr/>
        <w:t xml:space="preserve"> "Objekt byl původně v dezolátním stavu, dokonce na něj byl už i  demoliční výměr. Nicméně jsem nechal provést statický posudek. A zjistilo se,  že ta budova je staticky zdravá a že by mohla sloužit pro protialkoholní  záchytnou stanici. Nicméně ta protialkoholní stanice potřebovala  pouze jedno patro a uvažovalo se, co s tím zbytkem. A vzhledem k charakteru  toho využití jsme hledali něco, co by mohlo být v symbióze a čemu by nevadil  ten provoz té záchytky a tehdy jsem si uvědomil, že Centrum pro rodinu léta  hledá nový objekt, který by nahradil ten stávající, který je v dezolátním stavu. V projektu už se uvažovalo o tom, že tam  bude Centrum pro rodinu, takže se tomu přizpůsobila fasáda, sítě a pan ředitel  zajistil další financování, společně s městem."</w:t>
      </w:r>
    </w:p>
    <w:p>
      <w:pPr/>
      <w:r>
        <w:rPr>
          <w:b w:val="1"/>
          <w:bCs w:val="1"/>
        </w:rPr>
        <w:t xml:space="preserve">Jiří Navrátil (KDU-ČSL), náměstek  hejtmana MSK:</w:t>
      </w:r>
      <w:r>
        <w:rPr/>
        <w:t xml:space="preserve"> "Centrum sociálních služeb je takový malý střípek  ve velké mozaice všech sociálních služeb na území Moravskoslezského kraje. A já  jsem za každou službu velmi rád. Protože poskytuje to, co potřebujeme. Není to  jenom o tom, že chceme něco nabídnout. Ale je to o poptávce, ať už ve  spolupráci s městy nebo s obcemi, tvoříme takzvaný strategický plán  rozvoje sociálních služeb a tam se Centrum pro rodinu vždycky objevuje. Město  ho požaduje, a proto ho i financujeme v rámci státního rozpočtu prostřednictvím  Moravskoslezského kraje. A my jsme přislíbili i po dostavbě tohoto domova, že  přispějeme na vybavení. To je pro nás velmi důležité, aby i pracovníci měli  opravdu zázemí, které potřebují."</w:t>
      </w:r>
    </w:p>
    <w:p>
      <w:pPr/>
      <w:r>
        <w:rPr>
          <w:b w:val="1"/>
          <w:bCs w:val="1"/>
        </w:rPr>
        <w:t xml:space="preserve">Martin David, biskup ostravsko-opavské diecéze:</w:t>
      </w:r>
      <w:r>
        <w:rPr/>
        <w:t xml:space="preserve">  "Biskupství ostravsko-opavské spolupracovalo už  na přípravě podání projektové žádosti o dotaci, která zajistila to základní  financování projektu nového domova Centra pro rodinu. Ale bude se biskupství  podílet také na financování dalším. Už v loňském roce proběhla v celé  ostravsko-opavské diecézi ve farnostech sbírka na podporu tohoto nového domova  Centra pro rodinu. Ta vynesla 2 miliony korun. A podobnou sbírku chceme  opakovat v letošním roce. A třetí věc, kterou biskupství pomůže Centru pro  rodinu je předfinancování těch dotačních prostředků, které jsou uvolňovány až  později. Takže my Centru pro rodinu formou zápůjčky ten projekt budeme předfinancovat."</w:t>
      </w:r>
    </w:p>
    <w:p>
      <w:pPr/>
      <w:r>
        <w:rPr/>
        <w:t xml:space="preserve">Rekonstrukce potrvá 18 měsíců a dokončena by měla být příští  rok v červnu. </w:t>
      </w:r>
    </w:p>
    <w:p>
      <w:pPr/>
      <w:r>
        <w:rPr/>
        <w:t xml:space="preserve">---</w:t>
      </w:r>
    </w:p>
    <w:p>
      <w:pPr/>
      <w:r>
        <w:rPr/>
        <w:t xml:space="preserve">Krátké zprávy 9. 1. 2024 17.00 - 2</w:t>
      </w:r>
    </w:p>
    <w:p>
      <w:pPr/>
      <w:r>
        <w:rPr/>
        <w:t xml:space="preserve">V Ostravě lze legálně odložit vánoční stromek přímo ke kontejnerovým stáním, odkud jej odveze OZO. Rozhodli o tom zastupitelé.  V předchozích dvou letech to byl způsob nezákonný a hrozila za něj pokuta.</w:t>
      </w:r>
    </w:p>
    <w:p>
      <w:pPr/>
      <w:r>
        <w:rPr/>
        <w:t xml:space="preserve">Historické parkety z bývalého obchodního domu Breda v Opavě si zájemci mohou koupit jako sběratelské předměty. Zisk půjde na další díl dokumentu o historii této památky.  </w:t>
      </w:r>
    </w:p>
    <w:p>
      <w:pPr/>
      <w:r>
        <w:rPr/>
        <w:t xml:space="preserve">---</w:t>
      </w:r>
    </w:p>
    <w:p>
      <w:pPr>
        <w:pStyle w:val="Heading1"/>
      </w:pPr>
      <w:r>
        <w:rPr>
          <w:sz w:val="36"/>
          <w:szCs w:val="36"/>
        </w:rPr>
        <w:t xml:space="preserve">Fotbalisté MFK Karviná odstartovali zimní přípravu</w:t>
      </w:r>
    </w:p>
    <w:p>
      <w:pPr/>
      <w:r>
        <w:rPr>
          <w:b w:val="1"/>
          <w:bCs w:val="1"/>
        </w:rPr>
        <w:t xml:space="preserve">Fotbalisté MFK Karviná odstartovali zimní přípravu. Už tento víkend je čekají dva přípravné zápasy. Do jarní části vstupují v nejvyšší soutěži ze 14. místa, čeká je i odložený zápas s Pardubicemi.</w:t>
      </w:r>
    </w:p>
    <w:p>
      <w:pPr/>
      <w:r>
        <w:rPr/>
        <w:t xml:space="preserve">Fotbalisté MFK Karviná mají za sebou první letošní trénink v rámci zimní přípravy na jarní část sezony. Vzhledem k mrazivým teplotám, které tento týden vládnou, byl docela náročný. </w:t>
      </w:r>
    </w:p>
    <w:p>
      <w:pPr/>
      <w:r>
        <w:rPr>
          <w:b w:val="1"/>
          <w:bCs w:val="1"/>
        </w:rPr>
        <w:t xml:space="preserve">Juraj Jarábek, trenér MFK Karviná:</w:t>
      </w:r>
      <w:r>
        <w:rPr/>
        <w:t xml:space="preserve"> “ Oni jsou předpřipravení, uvnitř už měli nějakou predikci a aktivaci, tady hlavně kvůli dýchacím problémům, aby nedostali, takže musíme to nějak zvládnout, ten úvod chladný, co nás přepadl.” </w:t>
      </w:r>
    </w:p>
    <w:p>
      <w:pPr/>
      <w:r>
        <w:rPr/>
        <w:t xml:space="preserve">Obavu neměl trenér ani o hráče z jižních zemí, podle něho jsou už na zdejší klimatické podmínky adaptovaní. </w:t>
      </w:r>
    </w:p>
    <w:p>
      <w:pPr/>
      <w:r>
        <w:rPr>
          <w:b w:val="1"/>
          <w:bCs w:val="1"/>
        </w:rPr>
        <w:t xml:space="preserve">Juraj Jarábek, trenér MFK Karviná: </w:t>
      </w:r>
      <w:r>
        <w:rPr/>
        <w:t xml:space="preserve">“Někteří jsou tady už rok, takže věřím že ano, dneska je extrém, ale tito chlapci z Brazílie přišli z Copacabany, tak doufám, že jim to neuškodí.” </w:t>
      </w:r>
    </w:p>
    <w:p>
      <w:pPr/>
      <w:r>
        <w:rPr/>
        <w:t xml:space="preserve">V týmu nově přibyl zkušený slovenský hráč Martin Regali. Jeho poslední štace byla v Belgii, kde naposledy hrál v dubnu loňského roku. </w:t>
      </w:r>
    </w:p>
    <w:p>
      <w:pPr/>
      <w:r>
        <w:rPr>
          <w:b w:val="1"/>
          <w:bCs w:val="1"/>
        </w:rPr>
        <w:t xml:space="preserve"> Martin Regáli, hráč MFK Karviná:</w:t>
      </w:r>
      <w:r>
        <w:rPr/>
        <w:t xml:space="preserve"> "Měl bych hrát s číslem 17 a uvidím, kde mě trenér použije, jaké rozestavení bude preferovat, ale nejlíp se cítím na levém křídle.”</w:t>
      </w:r>
    </w:p>
    <w:p>
      <w:pPr/>
      <w:r>
        <w:rPr/>
        <w:t xml:space="preserve">Hned na začátku sezony čekají fotbalisty tři důležité domácí zápasy v jednom týdnu. Hrát budou se Spartou, se Slávií a uprostřed týdne i dohrávku s Pardubicemi. Už tuto sobotu čekají fotbalisty dva přípravné zápasy, fanoušci jsou zváni.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2026-09-03T21:25:52+02:00</dcterms:created>
  <dcterms:modified xsi:type="dcterms:W3CDTF">2026-09-03T21:25:52+02:00</dcterms:modified>
</cp:coreProperties>
</file>

<file path=docProps/custom.xml><?xml version="1.0" encoding="utf-8"?>
<Properties xmlns="http://schemas.openxmlformats.org/officeDocument/2006/custom-properties" xmlns:vt="http://schemas.openxmlformats.org/officeDocument/2006/docPropsVTypes"/>
</file>