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Novoroční koncert ZŠ a MŠ s polským vyuč. jazykem</w:t>
      </w:r>
    </w:p>
    <w:p>
      <w:pPr/>
      <w:r>
        <w:rPr>
          <w:b w:val="1"/>
          <w:bCs w:val="1"/>
        </w:rPr>
        <w:t xml:space="preserve">Žáci a učitelé ze základní školy s polským vyučovacím jazykem uspořádali tradiční Novoroční koncert v kostele v Horní Suché. Ten škola pořádá vždy co dva roky.</w:t>
      </w:r>
    </w:p>
    <w:p>
      <w:pPr/>
      <w:r>
        <w:rPr>
          <w:b w:val="1"/>
          <w:bCs w:val="1"/>
        </w:rPr>
        <w:t xml:space="preserve">Monika Plášková, ředitelka ZŠ a MŠ Horní Suchá: </w:t>
      </w:r>
      <w:r>
        <w:rPr/>
        <w:t xml:space="preserve">"Nacvičovali jsme to skoro měsíc a půl a dneska uvidíme a uslyšíme hlavně koledy novoroční písně v češtině v polštině, ale nejen to, máme i ukrajinskou píseň a zapojili se všichni kromě těch, kteří bohužel onemocněli. V mateřské školce nám bohužel řádí neštovice a ze 17 dětí, které tady dneska měly tady vystoupit, máme jenom 7. Věřme tomu, že to dobře dopadne. Je to náš novoroční dárek pro rodiče, prarodiče, pro všechny, kteří jakýmkoliv způsobem jsou spojeni s naší školou. Je to tak, že to organizujeme my učitelky a děti pro ostatní, veřejnost. Zpíváme pro radost.”</w:t>
      </w:r>
    </w:p>
    <w:p>
      <w:pPr/>
      <w:r>
        <w:rPr/>
        <w:t xml:space="preserve">Děti opravdu vystupovaly před do posledního místa zaplněným kostelem.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“Moc se těšíme a přišli jsme podpořit manželku, která trénovala s dětmi a učí syna na polské škole.”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přišla podpořit svou vnučku Isabelu Bystroň, která chodí tady do Suché do školy, ale bydlí ve Stonavě. Bude zpívat a určitě se těšila.”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2026-02-11T19:49:22+01:00</dcterms:created>
  <dcterms:modified xsi:type="dcterms:W3CDTF">2026-02-11T19:49:22+01:00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