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Sbírka Vánoční strom vybrala pro Sáru 111 tisíc korun</w:t>
      </w:r>
    </w:p>
    <w:p>
      <w:pPr/>
      <w:r>
        <w:rPr>
          <w:b w:val="1"/>
          <w:bCs w:val="1"/>
        </w:rPr>
        <w:t xml:space="preserve">Oblíbená veřejná sbírka Vánoční strom ve Frýdku-Místku dosáhla rekordního výtěžku. Lidé během prosince přispěli do kasičky na náměstí, i převodem přímo na účet, přes 111 tisíc korun. Peníze byly nyní předány zástupcům Azylového domu Sára, kde pomohou s nákupem nového vybavení pro matky s dětmi.</w:t>
      </w:r>
    </w:p>
    <w:p>
      <w:pPr/>
      <w:r>
        <w:rPr/>
        <w:t xml:space="preserve">Azylový dům pro matky s dětmi Sára ve Frýdku-Místku  získal výtěžek z veřejné sbírky Vánoční strom.</w:t>
      </w:r>
    </w:p>
    <w:p>
      <w:pPr/>
      <w:r>
        <w:rPr>
          <w:b w:val="1"/>
          <w:bCs w:val="1"/>
        </w:rPr>
        <w:t xml:space="preserve">Jana Doricová, vedoucí Azylového domu Sára Frýdek-Místek: </w:t>
      </w:r>
      <w:r>
        <w:rPr/>
        <w:t xml:space="preserve">"Já jsem upřímně velmi mile překvapena, že v rámci sbírky  Vánoční strom 2023 bylo vybráno tolik peněz. Jsem moc vděčná za ty finanční dary  a všem moc děkuji, kteří se do toho zapojili. I statutárnímu městu Frýdek-Místek,  které nám zprostředkovalo tuto sbírku."</w:t>
      </w:r>
    </w:p>
    <w:p>
      <w:pPr/>
      <w:r>
        <w:rPr/>
        <w:t xml:space="preserve">Letošní sbírka byla rekordní ve své patnáctileté historii.  Vybralo se přes 111 tisíc korun. Možná tomu dopomohl i příběh úplně nové vánoční  pokladničky. Ta vzešla z návrhů školáků, konkrétně od žákyně základní  umělecké školy a vyrobili ji studenti střední odborné školy. </w:t>
      </w:r>
    </w:p>
    <w:p>
      <w:pPr/>
      <w:r>
        <w:rPr>
          <w:b w:val="1"/>
          <w:bCs w:val="1"/>
        </w:rPr>
        <w:t xml:space="preserve">Leona Sárkőziová (ANO), náměstkyně  primátora Frýdku-Místku:</w:t>
      </w:r>
      <w:r>
        <w:rPr/>
        <w:t xml:space="preserve"> "Jsem opravdu velmi ráda, že se vybrala ve sbírce Vánoční  strom taková vysoká částka. V době konsolidačního balíčku, vysokých cen energií a  vysoké inflace je prostě úžasné, že lidé z našeho města jsou ochotni  přispět jakoukoliv částkou na Azylový dům Sára. Výtěžek je pro děti, na výměnu  matrací nebo postelí pro děti. Opravdu všem občanům moc děkuji za jejich  štědrost a velkorysost."</w:t>
      </w:r>
    </w:p>
    <w:p>
      <w:pPr/>
      <w:r>
        <w:rPr>
          <w:b w:val="1"/>
          <w:bCs w:val="1"/>
        </w:rPr>
        <w:t xml:space="preserve">Jana Doricová, vedoucí Azylového domu Sára Frýdek-Místek:</w:t>
      </w:r>
      <w:r>
        <w:rPr/>
        <w:t xml:space="preserve"> "Výtěžek bude použit na obnovení vybavení Azylového domu pro  matky s dětmi, na nové matrace, postýlky pro děti, vybavení heren, na  společné aktivity a různé materiály nakoupíme. Co bude v tu chvíli třeba,  aktuální a potřeba."</w:t>
      </w:r>
    </w:p>
    <w:p>
      <w:pPr/>
      <w:r>
        <w:rPr/>
        <w:t xml:space="preserve">Azylový dům pro matky s dětmi funguje ve Frýdku-Místku  od roku 2011. Aktuálně má 8 bytových jednotek. </w:t>
      </w:r>
    </w:p>
    <w:p>
      <w:pPr/>
      <w:r>
        <w:rPr>
          <w:b w:val="1"/>
          <w:bCs w:val="1"/>
        </w:rPr>
        <w:t xml:space="preserve">Jana Doricová, vedoucí Azylového domu Sára Frýdek-Místek:</w:t>
      </w:r>
      <w:r>
        <w:rPr/>
        <w:t xml:space="preserve"> "Kapacita té služby je 26 lůžek. Takže 8 maminek s určitým  počtem dětí, mohou využít tuto službu. Momentálně máme naplněnou kapacitu. Na našem středisku Sára Frýdek-Místek poskytujeme i další  služby. Azylový dům pro ženy, azylový dům pro matky s dětmi, noclehárna  pro ženy a sociální rehabilitaci."</w:t>
      </w:r>
    </w:p>
    <w:p>
      <w:pPr/>
      <w:r>
        <w:rPr/>
        <w:t xml:space="preserve">Ženám v těžkých životních situacích tady například  pomáhají s osamostatněním. </w:t>
      </w:r>
    </w:p>
    <w:p>
      <w:pPr/>
      <w:r>
        <w:rPr/>
        <w:t xml:space="preserve">---</w:t>
      </w:r>
    </w:p>
    <w:p>
      <w:pPr>
        <w:pStyle w:val="Heading1"/>
      </w:pPr>
      <w:r>
        <w:rPr>
          <w:sz w:val="36"/>
          <w:szCs w:val="36"/>
        </w:rPr>
        <w:t xml:space="preserve">Kanalizace je hotová, teď se řeší napojování občanů</w:t>
      </w:r>
    </w:p>
    <w:p>
      <w:pPr/>
      <w:r>
        <w:rPr>
          <w:b w:val="1"/>
          <w:bCs w:val="1"/>
        </w:rPr>
        <w:t xml:space="preserve">Kanalizace v okrajových částech Frýdku-Místku je hotová a zkolaudovaná. Stála téměř 300 milionů korun bez DPH. Podařilo se na ni ale získat významnou dotaci. Proto je nyní důležité, aby se na kanalizaci postupně napojilo co nejvíce lidí. Jinak by hrozilo, že by město muselo dotační peníze vracet.</w:t>
      </w:r>
    </w:p>
    <w:p>
      <w:pPr/>
      <w:r>
        <w:rPr/>
        <w:t xml:space="preserve">V minulém roce byla úspěšně zkolaudována kanalizace v okrajových  částech Frýdku-Místku. Poslední byla Skalice, kde byla výstavba nejtěžší.</w:t>
      </w:r>
    </w:p>
    <w:p>
      <w:pPr/>
      <w:r>
        <w:rPr>
          <w:b w:val="1"/>
          <w:bCs w:val="1"/>
        </w:rPr>
        <w:t xml:space="preserve">Jiří Kajzar (NMFM), náměstek primátora Frýdku-Místku:</w:t>
      </w:r>
      <w:r>
        <w:rPr/>
        <w:t xml:space="preserve"> "Tím bylo dokončeno dílo největší investiční akce za posledních  10 let, kdy v objemu 360 milionů korun byly vybudovány kanalizace v délce  necelých třiceti kilometrů."</w:t>
      </w:r>
    </w:p>
    <w:p>
      <w:pPr/>
      <w:r>
        <w:rPr>
          <w:b w:val="1"/>
          <w:bCs w:val="1"/>
        </w:rPr>
        <w:t xml:space="preserve">Jakub Míček (ANO), náměstek primátora Frýdku-Místku:</w:t>
      </w:r>
      <w:r>
        <w:rPr/>
        <w:t xml:space="preserve"> "Na odkanalizování místních částí Skalice, Zelinkovice, Lysůvky  a Chlebovice se nám podařilo získat dotaci od národního programu životního  prostředí. S tím, že pokryla větší část nákladů. Jedná se o 143 milionů  korun, které byly čerpány v průběhu let, v průběhu realizace, které  pomohou k tomu, aby kanalizace byla zrealizována v těchto městských částech.  Hlavně ve Skalici, která byla nejsložitější a bez dotace by se stěží dělala."</w:t>
      </w:r>
    </w:p>
    <w:p>
      <w:pPr/>
      <w:r>
        <w:rPr>
          <w:b w:val="1"/>
          <w:bCs w:val="1"/>
        </w:rPr>
        <w:t xml:space="preserve">Jiří Kajzar (NMFM), náměstek primátora Frýdku-Místku:</w:t>
      </w:r>
      <w:r>
        <w:rPr/>
        <w:t xml:space="preserve"> "Jsme rádi, že je to za námi. Nicméně je to první etapa. Ta další  nás čeká v tomto roce. A to je dobudování přípojek a napojení všech  způsobilých vlastníků rodinných domů na tuto veřejnou kanalizaci. A jedná se o  bezmála přes 1000 přípojek."</w:t>
      </w:r>
    </w:p>
    <w:p>
      <w:pPr/>
      <w:r>
        <w:rPr/>
        <w:t xml:space="preserve">Město pomůže lidem s vyřízením územních souhlasů a  majitelé pozemků si musí napojit kanalizaci na své domy. </w:t>
      </w:r>
    </w:p>
    <w:p>
      <w:pPr/>
      <w:r>
        <w:rPr>
          <w:b w:val="1"/>
          <w:bCs w:val="1"/>
        </w:rPr>
        <w:t xml:space="preserve">Jiří Kajzar (NMFM), náměstek primátora Frýdku-Místku:</w:t>
      </w:r>
      <w:r>
        <w:rPr/>
        <w:t xml:space="preserve"> "Nastává tady ta část, kdy je to na občanech a je to druhá  podmínka napojení těch všech způsobilých uživatelů na kanalizaci. Tak, aby  odpadní vody nekončily někde v potocích a následně v nějakých vodotečích  načerno. Ale tak, aby to bylo odváděno dle norem a možností, které jsme  poskytli těm občanům."</w:t>
      </w:r>
    </w:p>
    <w:p>
      <w:pPr/>
      <w:r>
        <w:rPr/>
        <w:t xml:space="preserve">Připojení největšího počtu obyvatel na kanalizaci je také  důležité pro čerpání dotace. </w:t>
      </w:r>
    </w:p>
    <w:p>
      <w:pPr/>
      <w:r>
        <w:rPr>
          <w:b w:val="1"/>
          <w:bCs w:val="1"/>
        </w:rPr>
        <w:t xml:space="preserve">Jakub Míček (ANO), náměstek primátora Frýdku-Místku:</w:t>
      </w:r>
      <w:r>
        <w:rPr/>
        <w:t xml:space="preserve"> "Je obzvláště důležité, aby se lidé napojovali. Proto, abychom  splnili indikátory pro čerpání té dotace. Tak, aby nedošlo k tomu, že jsme  udělali kanalizaci a část té dotace bychom vraceli. Bylo by to zbytečné, protože  kanalizace určitě do těchto oblastí patří. Je dneska trendem se připojovat.  Řešit věci tak, jak se řešily dříve, to znamená přepady, už není moderní, ani  ekologické, ani ekonomické."</w:t>
      </w:r>
    </w:p>
    <w:p>
      <w:pPr/>
      <w:r>
        <w:rPr>
          <w:b w:val="1"/>
          <w:bCs w:val="1"/>
        </w:rPr>
        <w:t xml:space="preserve">Jiří Kajzar (NMFM), náměstek primátora Frýdku-Místku:</w:t>
      </w:r>
      <w:r>
        <w:rPr/>
        <w:t xml:space="preserve"> "Ta akce je mimořádně náročná na čas a práci mnoha lidí. To  znamená, že teď došlo i k určitému zdržení ostatních investičních akcí. Protože  tady nemáme žádný další odbor, který by se zabýval tou administrativou a  byrokracií, která je s tím spojena. Takže jsou na to nasazeni lidé z investic,  z investičního odboru a životního prostředí. Je to věc mimořádně důležitá,  protože chceme, aby lidé měli možnost ty odpadní vody odvádět tak, jak se má ze  zákona."</w:t>
      </w:r>
    </w:p>
    <w:p>
      <w:pPr/>
      <w:r>
        <w:rPr/>
        <w:t xml:space="preserve">Město proto obyvatele, kromě pomoci s územními souhlasy,  podpoří i finančně. </w:t>
      </w:r>
    </w:p>
    <w:p>
      <w:pPr/>
      <w:r>
        <w:rPr>
          <w:b w:val="1"/>
          <w:bCs w:val="1"/>
        </w:rPr>
        <w:t xml:space="preserve">Jiří Kajzar (NMFM), náměstek primátora Frýdku-Místku:</w:t>
      </w:r>
      <w:r>
        <w:rPr/>
        <w:t xml:space="preserve"> "Jsme také vyčlenili v rozpočtu částku kolem dvaceti  milionů korun na podporu těch napojení. To znamená, že každý občan, který se  napojí, dostane na přípojku dotaci ve výši třicet tisíc korun na každou  přípojku."</w:t>
      </w:r>
    </w:p>
    <w:p>
      <w:pPr/>
      <w:r>
        <w:rPr/>
        <w:t xml:space="preserve">Lidí, kteří se na kanalizaci nenapojí, čekají důkladné kontroly  likvidace odpadních vod. </w:t>
      </w:r>
    </w:p>
    <w:p>
      <w:pPr/>
      <w:r>
        <w:rPr>
          <w:b w:val="1"/>
          <w:bCs w:val="1"/>
        </w:rPr>
        <w:t xml:space="preserve">Jiří Kajzar (NMFM), náměstek primátora Frýdku-Místku:</w:t>
      </w:r>
      <w:r>
        <w:rPr/>
        <w:t xml:space="preserve"> "Už nebude tolerováno to, že budou někde nějaké septiky,  které budou mít přepad někam do potoka nebo se to bude nějakým způsobem „jako“  vyvážet. Tam budou poměrně striktně tvrdé podmínky, že dojde k tomu, že i  ty septiky, které jsou nové, budou muset mít vážní lístky a tak dále. Takže  bude se to kontrolovat a bude se to sankciovat. Je to dnešní trend a musíme se  mu přizpůsobit, protože tu přírodu máme jenom jednu. Takže chci poděkovat všem,  kteří se na tom úspěšném a zdárném ukončení toho díla podíleli."</w:t>
      </w:r>
    </w:p>
    <w:p>
      <w:pPr/>
      <w:r>
        <w:rPr/>
        <w:t xml:space="preserve">Magistrát chce po dokončení této akce zrealizovat ještě poslední  chybějící napojení na kanalizaci v Lískovci a ve zbylých částech města. </w:t>
      </w:r>
    </w:p>
    <w:p>
      <w:pPr/>
      <w:r>
        <w:rPr/>
        <w:t xml:space="preserve">---</w:t>
      </w:r>
    </w:p>
    <w:p>
      <w:pPr>
        <w:pStyle w:val="Heading1"/>
      </w:pPr>
      <w:r>
        <w:rPr>
          <w:sz w:val="36"/>
          <w:szCs w:val="36"/>
        </w:rPr>
        <w:t xml:space="preserve">Popeláři zajišťují ve F-M svoz vánočních stromků</w:t>
      </w:r>
    </w:p>
    <w:p>
      <w:pPr/>
      <w:r>
        <w:rPr>
          <w:b w:val="1"/>
          <w:bCs w:val="1"/>
        </w:rPr>
        <w:t xml:space="preserve">Frýdecká skládka naplánovala na leden svoz vánočních stromků. Jednou týdně objíždějí popeláři město, aby sesbírali u popelnic odložené stromky. Ty se pak sváží na skládku, kde se využijí pro výrobu kompostu. Důležité proto je, aby byly důkladně odstrojeny.</w:t>
      </w:r>
    </w:p>
    <w:p>
      <w:pPr/>
      <w:r>
        <w:rPr/>
        <w:t xml:space="preserve">Ulice Frýdku-Místku v těchto lednových dnech brázdí kromě  běžných popelářských vozů také tým, který má na starost svoz vánočních stromků.  Popeláři to v mrazivých dnech nemají vůbec jednoduché.</w:t>
      </w:r>
    </w:p>
    <w:p>
      <w:pPr/>
      <w:r>
        <w:rPr>
          <w:b w:val="1"/>
          <w:bCs w:val="1"/>
        </w:rPr>
        <w:t xml:space="preserve">Roman Baláž, popelář:</w:t>
      </w:r>
      <w:r>
        <w:rPr/>
        <w:t xml:space="preserve"> "Je toho hodně, všude po městě. Co bych vám tak ještě řekl?" –  Jak náročné je to v tom počasí? – "No hodně náročné, jsou těžké, zmrzlé, je  to vysoko a je jich hodně. Lidé to vyhazují pozdě, tak musíme furt jezdit a  dokola, dokola, dokola."</w:t>
      </w:r>
    </w:p>
    <w:p>
      <w:pPr/>
      <w:r>
        <w:rPr>
          <w:b w:val="1"/>
          <w:bCs w:val="1"/>
        </w:rPr>
        <w:t xml:space="preserve">Petr, řidič popelářského vozu:</w:t>
      </w:r>
      <w:r>
        <w:rPr/>
        <w:t xml:space="preserve"> Jak náročné je se proplétat mezi auty? - "Po těch sídlištích,  jak parkují ta auta, je to hodně náročné." - To asi všeobecně během celého roku?  - "No, asi jo." - Jak to řešíte? Projedete vždycky? - "Někdy se nedá projet, tak  se to vynechá sveze se to někdy jindy."</w:t>
      </w:r>
    </w:p>
    <w:p>
      <w:pPr/>
      <w:r>
        <w:rPr>
          <w:b w:val="1"/>
          <w:bCs w:val="1"/>
        </w:rPr>
        <w:t xml:space="preserve">Petr Bezruč, vedoucí střediska Skládka a  Kompostárny:</w:t>
      </w:r>
      <w:r>
        <w:rPr/>
        <w:t xml:space="preserve"> "Pravidelný svoz začal probíhat každé úterý, sváží se až do  konce ledna. A vozí se to ze sídlišť a z větších lokalit. Nesváží se to od  rodinných domů."</w:t>
      </w:r>
    </w:p>
    <w:p>
      <w:pPr/>
      <w:r>
        <w:rPr/>
        <w:t xml:space="preserve">Do jednoho auta naházejí popeláři až čtyři tuny vánočních  stromků. </w:t>
      </w:r>
    </w:p>
    <w:p>
      <w:pPr/>
      <w:r>
        <w:rPr>
          <w:b w:val="1"/>
          <w:bCs w:val="1"/>
        </w:rPr>
        <w:t xml:space="preserve">Petr Bezruč, vedoucí střediska Skládka a  Kompostárny:</w:t>
      </w:r>
      <w:r>
        <w:rPr/>
        <w:t xml:space="preserve"> "Sváží se to na naši kompostárnu, tady se to zváží a soustřeďuje  se to na tomto místě a následně dojde k štěpkování toho odpadu a k použití  do výroby kompostu."</w:t>
      </w:r>
    </w:p>
    <w:p>
      <w:pPr/>
      <w:r>
        <w:rPr/>
        <w:t xml:space="preserve">Pro výrobu je velmi důležité, aby byly stromky pečlivě  odstrojeny od všech ozdob a háčků. </w:t>
      </w:r>
    </w:p>
    <w:p>
      <w:pPr/>
      <w:r>
        <w:rPr>
          <w:b w:val="1"/>
          <w:bCs w:val="1"/>
        </w:rPr>
        <w:t xml:space="preserve">Petr Bezruč, vedoucí střediska Skládka a  Kompostárny:</w:t>
      </w:r>
      <w:r>
        <w:rPr/>
        <w:t xml:space="preserve"> "Pro nás je ideální, když ty stromky vypadají tak, jak je tady  vidět. Když to není v igelitových pytlích nebo svázané plastovým povlakem.  Protože to všechno potom musíme ručně vytřídit, aby se to nedostalo do toho  kompostu."</w:t>
      </w:r>
    </w:p>
    <w:p>
      <w:pPr/>
      <w:r>
        <w:rPr/>
        <w:t xml:space="preserve">Od března potom bude Frýdecká skládka kompost prodávat. Mezi  lidmi je o něj vždy velký zájem.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01-2024-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2026-10-02T06:20:04+02:00</dcterms:created>
  <dcterms:modified xsi:type="dcterms:W3CDTF">2026-10-02T06:20:04+02:00</dcterms:modified>
</cp:coreProperties>
</file>

<file path=docProps/custom.xml><?xml version="1.0" encoding="utf-8"?>
<Properties xmlns="http://schemas.openxmlformats.org/officeDocument/2006/custom-properties" xmlns:vt="http://schemas.openxmlformats.org/officeDocument/2006/docPropsVTypes"/>
</file>