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znovu přispěje na úpravy veřejného prostoru</w:t>
      </w:r>
    </w:p>
    <w:p>
      <w:pPr/>
      <w:r>
        <w:rPr>
          <w:b w:val="1"/>
          <w:bCs w:val="1"/>
        </w:rPr>
        <w:t xml:space="preserve">Dotační program Tvoříme prostor už za roky jeho fungování zná snad každý obyvatel Ostravy. Je určen každému, komu není lhostejný vzhled místa, kde žije nebo třeba pracuje. Na nápady na zkrášlování veřejného prostoru může žadatel získat až půl milionu korun.</w:t>
      </w:r>
    </w:p>
    <w:p>
      <w:pPr/>
      <w:r>
        <w:rPr/>
        <w:t xml:space="preserve">Komu se nelíbí veřejný prostor například kolem jeho bydliště, má znovu možnost to změnit. Ostrava přijímá žádosti do dotačního programu Tvoříme prostor a kromě nápadu by měl mít žadatel kolem sebe také partu ochotných lidí, kteří jsou připraveni přiložit ruku k dílu.</w:t>
      </w:r>
    </w:p>
    <w:p>
      <w:pPr/>
      <w:r>
        <w:rPr>
          <w:b w:val="1"/>
          <w:bCs w:val="1"/>
        </w:rPr>
        <w:t xml:space="preserve">Hana Tichánková, náměstkyně primátora Ostrava:</w:t>
      </w:r>
      <w:r>
        <w:rPr/>
        <w:t xml:space="preserve"> "„Žadatelem o dotaci může být fyzická osoba nepodnikající i nestátní neziskové organizace,  působící na území České republiky (spolek, ústav, obecně prospěšná společnost, nadace, nadační  fond a dále bytové družstvo či společenství vlastníků jednotek). Lidé mohou za pomocí financí  města realizovat vlastní nápady a projekty ve veřejném prostoru, přispět k jeho estetizaci,  oživení, rozvoji i efektivnějšímu využití a podpořit komunitní život ve městě. Podmínkou je aktivní  zapojení veřejnosti do přípravy, realizace i udržitelností projektu, stejně jako následné  zpřístupnění dokončeného projektu veřejnosti. Program je založen na dobrovolnické práci,  podporuje komunitní život a zapojuje obyvatele do rozvoje města, kultivuje prostředí pro všechny  generace."</w:t>
      </w:r>
    </w:p>
    <w:p>
      <w:pPr/>
      <w:r>
        <w:rPr/>
        <w:t xml:space="preserve">Zájemce předkládá nejprve do prvního kola hodnocení projektový záměr a rozpočet projektu.  Záměr je poté diskutován odbornou komisí během tříkolového hodnocení. Pro dotační program  Tvoříme prostor bylo na léta 2023 a 2024 alokováno celkem 8 milionů korun pro šest výzev.</w:t>
      </w:r>
    </w:p>
    <w:p>
      <w:pPr/>
      <w:r>
        <w:rPr>
          <w:b w:val="1"/>
          <w:bCs w:val="1"/>
        </w:rPr>
        <w:t xml:space="preserve">Aleš Boháč, náměstek primátora Ostravy: </w:t>
      </w:r>
      <w:r>
        <w:rPr/>
        <w:t xml:space="preserve">„Škála městem podpořených projektů je skutečně velmi pestrá, finance jsou užity také k realizaci  ‚zelených‘ projektů. Díky zajímavým nápadům lidí, ale také zapojení do jejich realizace, byl  například upraven předprostor Domu seniorů v Krásném Poli. Změn naznala zahrádka u  Mateřské školy Paprsek v Ostravě-Hrabůvce a v loňském roce se do opravy zahrady pustili rodiče  a zaměstnanci u Mateřské školy Slavíkova. Zapomenout nelze ani na hmyzí mobiliář, osm  hmyzích domků byla instalováno napříč městem. Nicméně zmínit je zapotřebí také výstavbu  uměleckých lavic a úpravu terénu, výsadbu zeleně v areálu Hospice sv. Lukáše v Ostravě-  Výškovicích či zvelebení dětského hřiště na ulici Stanislavského ve Svinově nebo renovaci dětského  pískoviště na ulici Volgogradská. Obnoveny byly rovněž historické kříže a ve výčtu unikátních  projektů bych mohl dlouze pokračovat."</w:t>
      </w:r>
    </w:p>
    <w:p>
      <w:pPr/>
      <w:r>
        <w:rPr/>
        <w:t xml:space="preserve">Žádosti je nutné předložit do 5. února. Poslední slovo bude mít zastupitelstvo města. V loňském roce bylo finančně podpořeno celkem 8 projektů.  Detaily najdou zájemci na tvorimeprostor.cz.</w:t>
      </w:r>
    </w:p>
    <w:p>
      <w:pPr/>
      <w:r>
        <w:rPr/>
        <w:t xml:space="preserve">---</w:t>
      </w:r>
    </w:p>
    <w:p>
      <w:pPr>
        <w:pStyle w:val="Heading1"/>
      </w:pPr>
      <w:r>
        <w:rPr>
          <w:sz w:val="36"/>
          <w:szCs w:val="36"/>
        </w:rPr>
        <w:t xml:space="preserve">Další podchod na Jihu ozdobila velkoplošná malba</w:t>
      </w:r>
    </w:p>
    <w:p>
      <w:pPr/>
      <w:r>
        <w:rPr>
          <w:b w:val="1"/>
          <w:bCs w:val="1"/>
        </w:rPr>
        <w:t xml:space="preserve">Po podchodech u opravených zastávek Dřevoprodej a Tylova nebo pod ulicí Horymírova byl v obvodě Ostrava-Jih místními motivy vymalován další podchod. Jedná se o spojení mezi nejlidnatější městskou částí Hrabůvkou s obvodem Hrabová. Výmalba vyšla celkem na 142 tisíc.</w:t>
      </w:r>
    </w:p>
    <w:p>
      <w:pPr/>
      <w:r>
        <w:rPr/>
        <w:t xml:space="preserve">Znak obvodu,  světlemodrá tramvaj nebo vyobrazení tradičního, novoročního ohňostroje na  kruhovém objezdu. Tyto obrázky z Ostravy-Jihu nově zdobí podchod mezi  ulicemi Aviatiků a Šídloveckou.</w:t>
      </w:r>
    </w:p>
    <w:p>
      <w:pPr/>
      <w:r>
        <w:rPr>
          <w:b w:val="1"/>
          <w:bCs w:val="1"/>
        </w:rPr>
        <w:t xml:space="preserve">Otakar Šimík (ANO), místostarosta MOb Ostrava-Jih</w:t>
      </w:r>
      <w:r>
        <w:rPr/>
        <w:t xml:space="preserve">: „Podchod jsme chtěli oživit, zkrásnit,  tak jsme požádali o grafický návrh, motivy, které by byly spojité  s obvodem Jih. Nejvíce se mi líbí Jubilejní kolonie, protože je to taková  výstavní skříň našeho obvodu.“</w:t>
      </w:r>
    </w:p>
    <w:p>
      <w:pPr/>
      <w:r>
        <w:rPr/>
        <w:t xml:space="preserve">Kolemjdoucí  jsou se změnou spokojeni.</w:t>
      </w:r>
    </w:p>
    <w:p>
      <w:pPr/>
      <w:r>
        <w:rPr>
          <w:b w:val="1"/>
          <w:bCs w:val="1"/>
        </w:rPr>
        <w:t xml:space="preserve">anketa, obyvatel Ostravy:</w:t>
      </w:r>
      <w:r>
        <w:rPr/>
        <w:t xml:space="preserve"> „Tak žiju celý život  v Ostravě v Hrabůvce, takže vím, že jedna strana je Hrabůvka, jedna  strana je Hrabová a je to rozhodně daleko příjemnější než to, co tu bylo  předtím.“</w:t>
      </w:r>
    </w:p>
    <w:p>
      <w:pPr/>
      <w:r>
        <w:rPr/>
        <w:t xml:space="preserve">Velkoplošná malba  vyšla obvod na 142 tisíc korun. Původně se ale počítalo s částkou 150 tisíc. </w:t>
      </w:r>
    </w:p>
    <w:p>
      <w:pPr/>
      <w:r>
        <w:rPr>
          <w:b w:val="1"/>
          <w:bCs w:val="1"/>
        </w:rPr>
        <w:t xml:space="preserve">Otakar Šimík (ANO), místostarosta MOb Ostrava-Jih</w:t>
      </w:r>
      <w:r>
        <w:rPr/>
        <w:t xml:space="preserve">: „Snažíme se tímto předejít i třeba  různým vandalským pokusům o počmárání, posprejování zdí, protože kdyby byly  tady bílé, tak je to láká.“</w:t>
      </w:r>
    </w:p>
    <w:p>
      <w:pPr/>
      <w:r>
        <w:rPr/>
        <w:t xml:space="preserve">Malbu  realizoval Martin Brinzík ve spolupráci s umělcem Otem Vehovským.</w:t>
      </w:r>
    </w:p>
    <w:p>
      <w:pPr/>
      <w:r>
        <w:rPr>
          <w:b w:val="1"/>
          <w:bCs w:val="1"/>
        </w:rPr>
        <w:t xml:space="preserve">Marek Brinzík, majitel realizační firmy</w:t>
      </w:r>
      <w:r>
        <w:rPr/>
        <w:t xml:space="preserve">: „Tak  s obvodem Ostrava-Jih pracujem už poněkolikáté. Je to asi desátý,  dvanáctý, tak nějak, projekt, který realizujem.“</w:t>
      </w:r>
    </w:p>
    <w:p>
      <w:pPr/>
      <w:r>
        <w:rPr/>
        <w:t xml:space="preserve">Kompletní  rekonstrukcí na Jihu nedávno prošly i podchod pod ulicí Horymírova nebo podchody  u zastávek Dřevoprodej a Tylova. </w:t>
      </w:r>
    </w:p>
    <w:p>
      <w:pPr/>
      <w:r>
        <w:rPr/>
        <w:t xml:space="preserve">---</w:t>
      </w:r>
    </w:p>
    <w:p>
      <w:pPr/>
      <w:r>
        <w:rPr/>
        <w:t xml:space="preserve">Paliva v MS kraji od minulého týdne mírně zlevnila. Litr benzinu Natural 95 se prodává v průměru za 35,80 K a za litr nafty teď řidiči dají průměrně 35,76 Kč. Údaje pravidelně zveřejňuje společnost CCS.</w:t>
      </w:r>
    </w:p>
    <w:p>
      <w:pPr/>
      <w:r>
        <w:rPr/>
        <w:t xml:space="preserve">Téměř 300 tisíc korun na nákup nových tísňových tlačítek. Rada městského obvodu Ostrava-Jih schválila jejich podporu. Naposledy v obvodu Ostrava-Jih strážníci městské policie vyjížděli k 69letému zesláblému seniorovi, který upadl na zem a silně se uhodil do hlavy.</w:t>
      </w:r>
    </w:p>
    <w:p>
      <w:pPr/>
      <w:r>
        <w:rPr/>
        <w:t xml:space="preserve">---</w:t>
      </w:r>
    </w:p>
    <w:p>
      <w:pPr>
        <w:pStyle w:val="Heading1"/>
      </w:pPr>
      <w:r>
        <w:rPr>
          <w:sz w:val="36"/>
          <w:szCs w:val="36"/>
        </w:rPr>
        <w:t xml:space="preserve">Zloděj se před policií schoval do postele</w:t>
      </w:r>
    </w:p>
    <w:p>
      <w:pPr/>
      <w:r>
        <w:rPr>
          <w:b w:val="1"/>
          <w:bCs w:val="1"/>
        </w:rPr>
        <w:t xml:space="preserve">Velmi neobvyklým způsobem skončila policejní honička kradeného auta. Řidič po pár set metrech zastavil a utekl z auta do nejbližšího domu. Tam ho pak policisté našli v jednom z bytů zastlaného v posteli.</w:t>
      </w:r>
    </w:p>
    <w:p>
      <w:pPr/>
      <w:r>
        <w:rPr/>
        <w:t xml:space="preserve">Policisté z oddělení hlídkové služby Ostrava při běžném výkonu služby  zaregistrovali vozidlo značky Škoda Octavia, které bylo v pátrání. Proto se rozhodli řidiče zkontrolovat. Ten však na signál k zastavení nereagoval a naopak před policisty začal ujíždět. Po krátké honičce sice zastavil, ale zase utekl do domu v Přívoze.</w:t>
      </w:r>
    </w:p>
    <w:p>
      <w:pPr/>
      <w:r>
        <w:rPr>
          <w:b w:val="1"/>
          <w:bCs w:val="1"/>
        </w:rPr>
        <w:t xml:space="preserve">Eva Michalíková, mluvčí PČR Ostrava: </w:t>
      </w:r>
      <w:r>
        <w:rPr/>
        <w:t xml:space="preserve">"Na místo se sjelo několik policejních hlídek, jak z OHS, tak z obvodního oddělení  Ostrava-Přívoz, a po neznámém muži začaly pátrat. Netrvalo dlouho a našli ho schovaného  v jednom z bytů v rozestlaném gauči, na kterém seděly tři děti."</w:t>
      </w:r>
    </w:p>
    <w:p>
      <w:pPr/>
      <w:r>
        <w:rPr/>
        <w:t xml:space="preserve">Ukázalo se, že 41letý muž měl zákaz řízení motorových vozidel, ale také na něj byl  vydán příkaz k dodání do vězení za předchozí trestnou činnost. </w:t>
      </w:r>
    </w:p>
    <w:p>
      <w:pPr/>
      <w:r>
        <w:rPr>
          <w:b w:val="1"/>
          <w:bCs w:val="1"/>
        </w:rPr>
        <w:t xml:space="preserve">Eva Michalíková, mluvčí PČR Ostrava: </w:t>
      </w:r>
      <w:r>
        <w:rPr/>
        <w:t xml:space="preserve">"Případ si do své gesce převzali kriminalisté z Ostravy-Přívozu. Ti už recidivistu měli v hledáčku a  věděli, že ujíždění před policisty v odcizeném vozidle nebude jediným jeho prohřeškem. Operativní  činností a nastřádanými důkazy nakonec muži prokázali další skutky v podobě vloupání do vozidel,  ze kterých měl brát vše, co tam lidé nechali, například peněženku s doklady a platebními kartami,  oblečení, ale také sluchátka či 7 kusů motorových pil. Modus operandi byl vždy stejný."</w:t>
      </w:r>
    </w:p>
    <w:p>
      <w:pPr/>
      <w:r>
        <w:rPr/>
        <w:t xml:space="preserve">Komisař zahájil trestní stíhání a muže obvinil z trestných  činů z několika trestných činů. V případě odsouzení mu hrozí až čtyři roky vězení.</w:t>
      </w:r>
      <w:br/>
    </w:p>
    <w:p>
      <w:pPr/>
      <w:r>
        <w:rPr/>
        <w:t xml:space="preserve">---</w:t>
      </w:r>
    </w:p>
    <w:p>
      <w:pPr>
        <w:pStyle w:val="Heading1"/>
      </w:pPr>
      <w:r>
        <w:rPr>
          <w:sz w:val="36"/>
          <w:szCs w:val="36"/>
        </w:rPr>
        <w:t xml:space="preserve">Sbírka Vánoční strom vybrala pro Sáru 111 tisíc korun</w:t>
      </w:r>
    </w:p>
    <w:p>
      <w:pPr/>
      <w:r>
        <w:rPr>
          <w:b w:val="1"/>
          <w:bCs w:val="1"/>
        </w:rPr>
        <w:t xml:space="preserve">Oblíbená veřejná sbírka Vánoční strom ve Frýdku-Místku dosáhla rekordního výtěžku. Lidé během prosince přispěli do kasičky na náměstí, i převodem přímo na účet, přes 111 tisíc korun. Peníze byly nyní předány zástupcům Azylového domu Sára, kde pomohou s nákupem nového vybavení pro matky s dětmi.</w:t>
      </w:r>
    </w:p>
    <w:p>
      <w:pPr/>
      <w:r>
        <w:rPr/>
        <w:t xml:space="preserve">Azylový dům pro matky s dětmi Sára ve Frýdku-Místku  získal výtěžek z veřejné sbírky Vánoční strom.</w:t>
      </w:r>
    </w:p>
    <w:p>
      <w:pPr/>
      <w:r>
        <w:rPr>
          <w:b w:val="1"/>
          <w:bCs w:val="1"/>
        </w:rPr>
        <w:t xml:space="preserve">Jana Doricová, vedoucí Azylového domu Sára Frýdek-Místek: </w:t>
      </w:r>
      <w:r>
        <w:rPr/>
        <w:t xml:space="preserve">"Já jsem upřímně velmi mile překvapena, že v rámci sbírky  Vánoční strom 2023 bylo vybráno tolik peněz. Jsem moc vděčná za ty finanční dary  a všem moc děkuji, kteří se do toho zapojili. I statutárnímu městu Frýdek-Místek,  které nám zprostředkovalo tuto sbírku."</w:t>
      </w:r>
    </w:p>
    <w:p>
      <w:pPr/>
      <w:r>
        <w:rPr/>
        <w:t xml:space="preserve">Letošní sbírka byla rekordní ve své patnáctileté historii.  Vybralo se přes 111 tisíc korun. Možná tomu dopomohl i příběh úplně nové vánoční  pokladničky. Ta vzešla z návrhů školáků, konkrétně od žákyně základní  umělecké školy a vyrobili ji studenti střední odborné školy.</w:t>
      </w:r>
      <w:br/>
    </w:p>
    <w:p>
      <w:pPr/>
      <w:r>
        <w:rPr>
          <w:b w:val="1"/>
          <w:bCs w:val="1"/>
        </w:rPr>
        <w:t xml:space="preserve">Leona Sárkőziová (ANO), náměstkyně  primátora Frýdku-Místku:</w:t>
      </w:r>
      <w:r>
        <w:rPr/>
        <w:t xml:space="preserve"> "Jsem opravdu velmi ráda, že se vybrala ve sbírce Vánoční  strom taková vysoká částka. V době konsolidačního balíčku, vysokých cen energií a  vysoké inflace je prostě úžasné, že lidé z našeho města jsou ochotni  přispět jakoukoliv částkou na Azylový dům Sára. Výtěžek je pro děti, na výměnu  matrací nebo postelí pro děti. Opravdu všem občanům moc děkuji za jejich  štědrost a velkorysost."</w:t>
      </w:r>
    </w:p>
    <w:p>
      <w:pPr/>
      <w:r>
        <w:rPr>
          <w:b w:val="1"/>
          <w:bCs w:val="1"/>
        </w:rPr>
        <w:t xml:space="preserve">Jana Doricová, vedoucí Azylového domu Sára Frýdek-Místek:</w:t>
      </w:r>
      <w:r>
        <w:rPr/>
        <w:t xml:space="preserve"> "Výtěžek bude použit na obnovení vybavení Azylového domu pro  matky s dětmi, na nové matrace, postýlky pro děti, vybavení heren, na  společné aktivity a různé materiály nakoupíme. Co bude v tu chvíli třeba,  aktuální a potřeba."</w:t>
      </w:r>
    </w:p>
    <w:p>
      <w:pPr/>
      <w:r>
        <w:rPr/>
        <w:t xml:space="preserve">Azylový dům pro matky s dětmi funguje ve Frýdku-Místku  od roku 2011. Aktuálně má 8 bytových jednotek.</w:t>
      </w:r>
      <w:br/>
    </w:p>
    <w:p>
      <w:pPr/>
      <w:r>
        <w:rPr>
          <w:b w:val="1"/>
          <w:bCs w:val="1"/>
        </w:rPr>
        <w:t xml:space="preserve">Jana Doricová, vedoucí Azylového domu Sára Frýdek-Místek:</w:t>
      </w:r>
      <w:r>
        <w:rPr/>
        <w:t xml:space="preserve"> "Kapacita té služby je 26 lůžek. Takže 8 maminek s určitým  počtem dětí, mohou využít tuto službu. Momentálně máme naplněnou kapacitu. Na našem středisku Sára Frýdek-Místek poskytujeme i další  služby. Azylový dům pro ženy, azylový dům pro matky s dětmi, noclehárna  pro ženy a sociální rehabilitaci."</w:t>
      </w:r>
    </w:p>
    <w:p>
      <w:pPr/>
      <w:r>
        <w:rPr/>
        <w:t xml:space="preserve">Ženám v těžkých životních situacích tady například  pomáhají s osamostatněním.</w:t>
      </w:r>
      <w:br/>
    </w:p>
    <w:p>
      <w:pPr/>
      <w:r>
        <w:rPr/>
        <w:t xml:space="preserve">---</w:t>
      </w:r>
    </w:p>
    <w:p>
      <w:pPr/>
      <w:r>
        <w:rPr/>
        <w:t xml:space="preserve">Automat na filtrovanou vodu do vlastní lahve na hlavním nádraží v Ostravě.   Jedná se o další z celkem dvanácti filtračních stanic, jejichž provoz spouští Správa železnic společně se startupem Lokni na nádražích v České republice.</w:t>
      </w:r>
    </w:p>
    <w:p>
      <w:pPr/>
      <w:r>
        <w:rPr/>
        <w:t xml:space="preserve">Radnice v Krnově zpřísní podmínky pro ukládání odpadu v městských sběrných dvorech. Obyvatelé města budou muset obsluze předkládat občanský průkaz, aby prokázali, že mají bydliště v Krnově. Důvodem je to, že  odpad zde odkládali i lidé ze širokého okolí.</w:t>
      </w:r>
    </w:p>
    <w:p>
      <w:pPr/>
      <w:r>
        <w:rPr/>
        <w:t xml:space="preserve">---</w:t>
      </w:r>
    </w:p>
    <w:p>
      <w:pPr>
        <w:pStyle w:val="Heading1"/>
      </w:pPr>
      <w:r>
        <w:rPr>
          <w:sz w:val="36"/>
          <w:szCs w:val="36"/>
        </w:rPr>
        <w:t xml:space="preserve">V Jeseníkách už probíhají první lyžařské závody</w:t>
      </w:r>
    </w:p>
    <w:p>
      <w:pPr/>
      <w:r>
        <w:rPr>
          <w:b w:val="1"/>
          <w:bCs w:val="1"/>
        </w:rPr>
        <w:t xml:space="preserve">Provozovatelům lyžařských areálů v Jeseníkách se podařilo nahradit výpadky, způsobené oblevou na přelomu roku. V plném provozu budou nyní všechny sjezdovky, nejen rekreační, ale i ty závodní. První FIS ( čti fis) závody proběhly v Karlově a další se již blíží.</w:t>
      </w:r>
    </w:p>
    <w:p>
      <w:pPr/>
      <w:r>
        <w:rPr/>
        <w:t xml:space="preserve"> V nejvýše položeném areálu Klobouk proběhl závod Českého poháru ve slalomu</w:t>
      </w:r>
    </w:p>
    <w:p>
      <w:pPr/>
      <w:r>
        <w:rPr/>
        <w:t xml:space="preserve"> </w:t>
      </w:r>
    </w:p>
    <w:p>
      <w:pPr/>
      <w:r>
        <w:rPr>
          <w:b w:val="1"/>
          <w:bCs w:val="1"/>
        </w:rPr>
        <w:t xml:space="preserve">Petr Houser, ředitel závodu:</w:t>
      </w:r>
      <w:r>
        <w:rPr/>
        <w:t xml:space="preserve"> „Jsou to mezinárodní závody, které jsou součástí seriálu Český pohár.  Je to pro závodníky prakticky z celé republiky, protože je to Český pohár."</w:t>
      </w:r>
    </w:p>
    <w:p>
      <w:pPr/>
      <w:r>
        <w:rPr/>
        <w:t xml:space="preserve"> Na vzorně připravené sjezdovce byl k vidění kvalitní slalom a vítězové si do Českého poháru připisovali první body.  </w:t>
      </w:r>
    </w:p>
    <w:p>
      <w:pPr/>
      <w:r>
        <w:rPr/>
        <w:t xml:space="preserve"> </w:t>
      </w:r>
    </w:p>
    <w:p>
      <w:pPr/>
      <w:r>
        <w:rPr>
          <w:b w:val="1"/>
          <w:bCs w:val="1"/>
        </w:rPr>
        <w:t xml:space="preserve">Vojtěch Zvědělík, vítěz závodu, TK SK Vrbno pod Pradědem: </w:t>
      </w:r>
      <w:r>
        <w:rPr/>
        <w:t xml:space="preserve">„Trať určitě dobrá, trochu puštěnější, než první kolo, ale jsem rád.“  </w:t>
      </w:r>
    </w:p>
    <w:p>
      <w:pPr/>
      <w:r>
        <w:rPr/>
        <w:t xml:space="preserve"> </w:t>
      </w:r>
    </w:p>
    <w:p>
      <w:pPr/>
      <w:r>
        <w:rPr>
          <w:b w:val="1"/>
          <w:bCs w:val="1"/>
        </w:rPr>
        <w:t xml:space="preserve">Zuzana Jakubcová, vítězka závodu, SK: </w:t>
      </w:r>
      <w:r>
        <w:rPr/>
        <w:t xml:space="preserve">„Jelo se mi velmi dobře, trať byla výborně upravená i postavené to bylo výborně. Nemám co vytknout.“  </w:t>
      </w:r>
    </w:p>
    <w:p>
      <w:pPr/>
      <w:r>
        <w:rPr/>
        <w:t xml:space="preserve"> Areál Klobouk, kde se závod konal, je velkým lákadlem pro milovníky adrenalinu. Je rychlý a má potřebný spád. Právě černá sjezdovka byla po dobu oblevy uzavřená, nyní se chystá její otevření i s překvapením</w:t>
      </w:r>
    </w:p>
    <w:p>
      <w:pPr/>
      <w:r>
        <w:rPr/>
        <w:t xml:space="preserve"> </w:t>
      </w:r>
    </w:p>
    <w:p>
      <w:pPr/>
      <w:r>
        <w:rPr>
          <w:b w:val="1"/>
          <w:bCs w:val="1"/>
        </w:rPr>
        <w:t xml:space="preserve">Anna Vymazalová, mluvčí areálu:</w:t>
      </w:r>
      <w:r>
        <w:rPr/>
        <w:t xml:space="preserve"> „Chystáme pro lyžaře novinku, jedna část černé trasy – pařezáku – se nebude upravovat rolbou, necháme tam přírodní terén a pokud se podaří se sněhem, tak připravíme i boulovitý terén.“</w:t>
      </w:r>
    </w:p>
    <w:p>
      <w:pPr/>
      <w:r>
        <w:rPr/>
        <w:t xml:space="preserve"> K nově otevřeným areálům po oblevě patří i široká sjezdovka Čerťák.</w:t>
      </w:r>
    </w:p>
    <w:p>
      <w:pPr/>
      <w:r>
        <w:rPr/>
        <w:t xml:space="preserve"> </w:t>
      </w:r>
    </w:p>
    <w:p>
      <w:pPr/>
      <w:r>
        <w:rPr>
          <w:b w:val="1"/>
          <w:bCs w:val="1"/>
        </w:rPr>
        <w:t xml:space="preserve">Anna Vymazalová, mluvčí areálu: </w:t>
      </w:r>
      <w:r>
        <w:rPr/>
        <w:t xml:space="preserve">„Ten doporučujeme pro rodiny s dětmi, je úžasně vysněžený, je v provozu každý den od půl deváté do čtyř hodin.“</w:t>
      </w:r>
    </w:p>
    <w:p>
      <w:pPr/>
      <w:r>
        <w:rPr/>
        <w:t xml:space="preserve"> </w:t>
      </w:r>
    </w:p>
    <w:p>
      <w:pPr/>
      <w:r>
        <w:rPr>
          <w:b w:val="1"/>
          <w:bCs w:val="1"/>
        </w:rPr>
        <w:t xml:space="preserve">Anketa, lyžaři v Karlově: </w:t>
      </w:r>
      <w:r>
        <w:rPr/>
        <w:t xml:space="preserve">„Dobré to tady je, líbí se mi to tu.“</w:t>
      </w:r>
    </w:p>
    <w:p>
      <w:pPr/>
      <w:r>
        <w:rPr/>
        <w:t xml:space="preserve"> </w:t>
      </w:r>
    </w:p>
    <w:p>
      <w:pPr/>
      <w:r>
        <w:rPr/>
        <w:t xml:space="preserve">„Tak na to, že to jezdíme poprvé, je docela i fajn.“</w:t>
      </w:r>
    </w:p>
    <w:p>
      <w:pPr/>
      <w:r>
        <w:rPr/>
        <w:t xml:space="preserve"> </w:t>
      </w:r>
    </w:p>
    <w:p>
      <w:pPr/>
      <w:r>
        <w:rPr/>
        <w:t xml:space="preserve">„Hodně je tady sněhu.“</w:t>
      </w:r>
    </w:p>
    <w:p>
      <w:pPr/>
      <w:r>
        <w:rPr/>
        <w:t xml:space="preserve"> </w:t>
      </w:r>
    </w:p>
    <w:p>
      <w:pPr/>
      <w:r>
        <w:rPr/>
        <w:t xml:space="preserve">„Dneska je to úplně super, až na to, že hodně fouká, je to fakt jako trošku vichřice někdy.“</w:t>
      </w:r>
    </w:p>
    <w:p>
      <w:pPr/>
      <w:r>
        <w:rPr/>
        <w:t xml:space="preserve"> Závodní sjezdaři se mohou těšit na další blížící se závody. První, přebor Moravy se bude v Karlově konat již za pár dnů.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2025-12-25T17:34:11+01:00</dcterms:created>
  <dcterms:modified xsi:type="dcterms:W3CDTF">2025-12-25T17:34:11+01:00</dcterms:modified>
</cp:coreProperties>
</file>

<file path=docProps/custom.xml><?xml version="1.0" encoding="utf-8"?>
<Properties xmlns="http://schemas.openxmlformats.org/officeDocument/2006/custom-properties" xmlns:vt="http://schemas.openxmlformats.org/officeDocument/2006/docPropsVTypes"/>
</file>