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Seniortaxi má nového dopravce, podmínky se nemění</w:t>
      </w:r>
    </w:p>
    <w:p>
      <w:pPr/>
      <w:r>
        <w:rPr>
          <w:b w:val="1"/>
          <w:bCs w:val="1"/>
        </w:rPr>
        <w:t xml:space="preserve">Seniortaxi je ve Frýdku-Místku stále oblíbenější služba. Měsíčně ji využije na 400 zájemců. Od letošního roku jezdí po městě nový poskytovatel. Pro občany se nic nemění, jen si budou zvykat na nové řidiče. Zároveň je ale potřeba, aby měli vždy u sebe průkazky, které je opravňují k přepravě.</w:t>
      </w:r>
    </w:p>
    <w:p>
      <w:pPr/>
      <w:r>
        <w:rPr/>
        <w:t xml:space="preserve">Seniortaxi funguje ve Frýdku-Místku od roku 2020. Za tu dobu  o ni postupně narůstal zájem. Jen v loňském roce se měsíčně přepravilo  průměrně 400 lidí. Řidiči najeli na 1000 jízd a přibližně 3 400 kilometrů.</w:t>
      </w:r>
    </w:p>
    <w:p>
      <w:pPr/>
      <w:r>
        <w:rPr>
          <w:b w:val="1"/>
          <w:bCs w:val="1"/>
        </w:rPr>
        <w:t xml:space="preserve">Leona Sárkőziová (ANO), náměstkyně  primátora Frýdku-Místku:</w:t>
      </w:r>
      <w:r>
        <w:rPr/>
        <w:t xml:space="preserve"> "Seniortaxi je velmi oblíbená služba pro seniory nad 70 let v našem  městě. Využívá ji opravdu spousta seniorů, máme přes 4 600 průkazek vydaných  na odboru sociálním."</w:t>
      </w:r>
    </w:p>
    <w:p>
      <w:pPr/>
      <w:r>
        <w:rPr/>
        <w:t xml:space="preserve">Od letošního roku má služba ve městě nového poskytovatele.  Pro seniory se ale nic nemění. </w:t>
      </w:r>
    </w:p>
    <w:p>
      <w:pPr/>
      <w:r>
        <w:rPr>
          <w:b w:val="1"/>
          <w:bCs w:val="1"/>
        </w:rPr>
        <w:t xml:space="preserve">Leona Sárkőziová (ANO), náměstkyně  primátora Frýdku-Místku:</w:t>
      </w:r>
      <w:r>
        <w:rPr/>
        <w:t xml:space="preserve"> "Zůstává v platnosti stále stejné telefonní číslo a také  stále stejné průkazky. Samozřejmě senioři, kteří by nově chtěli využívat služeb  seniortaxi, tak si mohou požádat na odboru sociálních služeb o průkazku, která  bude vydána na jejich jméno a mohou vyžívat služby seniortaxi."</w:t>
      </w:r>
    </w:p>
    <w:p>
      <w:pPr/>
      <w:r>
        <w:rPr>
          <w:b w:val="1"/>
          <w:bCs w:val="1"/>
        </w:rPr>
        <w:t xml:space="preserve">Lukáš  Bárta, řidič seniortaxi: </w:t>
      </w:r>
      <w:r>
        <w:rPr/>
        <w:t xml:space="preserve">"Začínal jsem v Ostravě  a teď u firmy, která vyhrála výběrové řízení tady ve Frýdku. A teď jezdíme od  ledna tady ve Frýdku. Je to o trošku těžší oproti Ostravě, že se musíme ty  ulice naučit. Pomáhá nám navigace i klienti, kteří jsou ochotní a navedou nás  na ta místa, kam chtějí."</w:t>
      </w:r>
    </w:p>
    <w:p>
      <w:pPr/>
      <w:r>
        <w:rPr/>
        <w:t xml:space="preserve">Senioři mohou jezdit k lékařům, do knihovny, na poštu,  na magistrát, do Centra aktivních seniorů nebo třeba na Aquapark. </w:t>
      </w:r>
    </w:p>
    <w:p>
      <w:pPr/>
      <w:r>
        <w:rPr>
          <w:b w:val="1"/>
          <w:bCs w:val="1"/>
        </w:rPr>
        <w:t xml:space="preserve">Lukáš  Bárta, řidič seniortaxi: </w:t>
      </w:r>
      <w:r>
        <w:rPr/>
        <w:t xml:space="preserve">"My se tu firmu budeme  snažit nahradit minimálně tak dobře, jako byli oni. Aby klienti defacto skoro  nic nepoznali."</w:t>
      </w:r>
    </w:p>
    <w:p>
      <w:pPr/>
      <w:r>
        <w:rPr>
          <w:b w:val="1"/>
          <w:bCs w:val="1"/>
        </w:rPr>
        <w:t xml:space="preserve">Leona Sárkőziová (ANO), náměstkyně  primátora Frýdku-Místku:</w:t>
      </w:r>
      <w:r>
        <w:rPr/>
        <w:t xml:space="preserve"> "Seniortaxi přijede, senior zaplatí pouze 20 korun za to  přistavení toho seniortaxi. Samozřejmě doprovod má přepravu zdarma. Může to využívat  maximálně šestkrát do měsíce, od pondělí do pátku, od 6:00 do 14:00 hodin."</w:t>
      </w:r>
    </w:p>
    <w:p>
      <w:pPr/>
      <w:r>
        <w:rPr>
          <w:b w:val="1"/>
          <w:bCs w:val="1"/>
        </w:rPr>
        <w:t xml:space="preserve">Lukáš  Bárta, řidič seniortaxi: </w:t>
      </w:r>
      <w:r>
        <w:rPr/>
        <w:t xml:space="preserve">"Pro nás je důležité,  jediné, co se změnilo je to, že klienti byli zvyklí, jak tady ta taxislužba  začala, tak byli zvyklí vozit kartičky, na kterých mají své osobní číslo. To  potom nějakým časem vymizelo a teď bychom potřebovali, aby klienti zase ty  kartičky vozili u sebe. Aby my jsme si mohli do archu, který máme se sebou,  abychom mohli zapisovat jejich čísla. Je to pro evidenci jednotlivých jízd."</w:t>
      </w:r>
    </w:p>
    <w:p>
      <w:pPr/>
      <w:r>
        <w:rPr>
          <w:b w:val="1"/>
          <w:bCs w:val="1"/>
        </w:rPr>
        <w:t xml:space="preserve">Leona Sárkőziová (ANO), náměstkyně  primátora Frýdku-Místku:</w:t>
      </w:r>
      <w:r>
        <w:rPr/>
        <w:t xml:space="preserve"> "My jsme velmi rádi, že je tato služba velmi využívaná a jsme  rádi, že můžeme pomoci hlavně seniorům, kteří jsou už opravdu neschopni dojít  třeba na zastávku. Nebo nemají řidičský průkaz. Jsou už ve věku, kdy nejsou  schopni řídit vozidlo a potřebují se dopravit opravdu na konkrétní místo."</w:t>
      </w:r>
    </w:p>
    <w:p>
      <w:pPr/>
      <w:r>
        <w:rPr/>
        <w:t xml:space="preserve">Od začátku fungování do konce roku 2023 zaplatilo město za tuto  službu téměř 4,5 milionu korun. </w:t>
      </w:r>
    </w:p>
    <w:p>
      <w:pPr/>
      <w:r>
        <w:rPr/>
        <w:t xml:space="preserve">---</w:t>
      </w:r>
    </w:p>
    <w:p>
      <w:pPr>
        <w:pStyle w:val="Heading1"/>
      </w:pPr>
      <w:r>
        <w:rPr>
          <w:sz w:val="36"/>
          <w:szCs w:val="36"/>
        </w:rPr>
        <w:t xml:space="preserve">Třídění pomáhá k nenavyšování poplatků za odpad</w:t>
      </w:r>
    </w:p>
    <w:p>
      <w:pPr/>
      <w:r>
        <w:rPr>
          <w:b w:val="1"/>
          <w:bCs w:val="1"/>
        </w:rPr>
        <w:t xml:space="preserve">Z větších měst byl Frýdek-Místek jediným, které letos nezvýšilo poplatek za odpad. Důvodem je snaha motivovat veřejnost ke třídění odpadů, což pomáhá zajistit nižší ceny. Nově byly k rodinným domům rozmístěny kontejnery na plast a změněn harmonogram svozu odpadu na jednou za 14 dní.</w:t>
      </w:r>
    </w:p>
    <w:p>
      <w:pPr/>
      <w:r>
        <w:rPr/>
        <w:t xml:space="preserve">Na konci loňského roku rozvezla Frýdecká skládka k rodinným  domům ve Frýdku-Místu na 4 500 žlutých nádob na plastové odpady.</w:t>
      </w:r>
    </w:p>
    <w:p>
      <w:pPr/>
      <w:r>
        <w:rPr>
          <w:b w:val="1"/>
          <w:bCs w:val="1"/>
        </w:rPr>
        <w:t xml:space="preserve">Jiří Kajzar (NMFM), náměstek primátora Frýdku-Místku:</w:t>
      </w:r>
      <w:r>
        <w:rPr/>
        <w:t xml:space="preserve"> "Chceme v zásadě lidem sdělit, že je potřeba třídit  odpad. Protože skládkování už bude omezeno a po určité době bude zakázáno  úplně. To znamená, že teď to je problém celospolečenský, ale my se s tím musíme  vypořádat. To znamená, že všichni musíme třídit odpad."</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t xml:space="preserve">S tím souvisí také změna harmonogramu svozu odpadů od  rodinných domů, který je nově jednou za 14 dní. V liché týdny plasty a v sudé  komunální odpad. </w:t>
      </w:r>
    </w:p>
    <w:p>
      <w:pPr/>
      <w:r>
        <w:rPr>
          <w:b w:val="1"/>
          <w:bCs w:val="1"/>
        </w:rPr>
        <w:t xml:space="preserve">Jiří Kajzar (NMFM), náměstek primátora Frýdku-Místku:</w:t>
      </w:r>
      <w:r>
        <w:rPr/>
        <w:t xml:space="preserve"> "Chceme i nějakým způsobem ušetřit i za svoz odpadů. To  znamená, že pokud třídím plasty důkladně, tak se mi sníží objem směsného odpadu.  Tím pádem nemusím mít svoz každý týden, ale třeba jednou za 14 dnů. Pokud se to osvědčí, tak ta úspora bude znamenat to, že  nebudeme muset zvyšovat razantně poplatek za svoz, uložení a likvidaci komunálního  odpadu."</w:t>
      </w:r>
    </w:p>
    <w:p>
      <w:pPr/>
      <w:r>
        <w:rPr/>
        <w:t xml:space="preserve">Frýdek-Místek letos poplatek nezvýšil. Stejně jako Bruntál. Ostrava  ale zvedla poplatky o 222 korun. A Nový Jičín s Opavou o 240 korun. </w:t>
      </w:r>
    </w:p>
    <w:p>
      <w:pPr/>
      <w:r>
        <w:rPr>
          <w:b w:val="1"/>
          <w:bCs w:val="1"/>
        </w:rPr>
        <w:t xml:space="preserve">Jiří Kajzar (NMFM), náměstek primátora Frýdku-Místku:</w:t>
      </w:r>
      <w:r>
        <w:rPr/>
        <w:t xml:space="preserve"> "Náklady na likvidaci odpadů rostou, dramaticky. My už teď  dotujeme, my jsme v podstatě na nějaké třetinové ceně, která neodráží ty  skutečné náklady. A zbytek dotujeme z našeho rozpočtu. Takže děláme  všechno proto, abychom nemuseli navyšovat tu cenu v příštím roce."</w:t>
      </w:r>
    </w:p>
    <w:p>
      <w:pPr/>
      <w:r>
        <w:rPr/>
        <w:t xml:space="preserve">Vše ale závisí na tom, jak dobře budou lidé třídit odpad. Jsou  totiž stále takoví, kteří to odmítají a další, kteří zakládají černé skládky  nebo odpad odkládají v pytlech u popelnic. Ty se pak často trhají a opad  se víří po okolí. Město pak stojí další úsilí a peníze zajištění úklidu. </w:t>
      </w:r>
    </w:p>
    <w:p>
      <w:pPr/>
      <w:r>
        <w:rPr/>
        <w:t xml:space="preserve">---</w:t>
      </w:r>
    </w:p>
    <w:p>
      <w:pPr>
        <w:pStyle w:val="Heading1"/>
      </w:pPr>
      <w:r>
        <w:rPr>
          <w:sz w:val="36"/>
          <w:szCs w:val="36"/>
        </w:rPr>
        <w:t xml:space="preserve">F-M pomůže samoživitelkám s hledáním bydlení</w:t>
      </w:r>
    </w:p>
    <w:p>
      <w:pPr/>
      <w:r>
        <w:rPr>
          <w:b w:val="1"/>
          <w:bCs w:val="1"/>
        </w:rPr>
        <w:t xml:space="preserve">Frýdek-Místek nově upravil systém přidělování městských bytů. Ten má pomoci s hledáním bydlení hlavně matkám samoživitelkám. Město už pro ně zároveň vyčlenilo několik bytů. Smlouvy budou uzavírány za běžných podmínek a nájmů. Maximálně však na dobu tří let.</w:t>
      </w:r>
    </w:p>
    <w:p>
      <w:pPr/>
      <w:r>
        <w:rPr/>
        <w:t xml:space="preserve">Jeden z městských bytů ve Frýdku-Místku, ve kterém se  už brzy ubytuje matka samoživitelka a její děti. Město totiž nově vylepšilo  podmínky pro přidělování bytů sociálně znevýhodněným matkám.</w:t>
      </w:r>
    </w:p>
    <w:p>
      <w:pPr/>
      <w:r>
        <w:rPr>
          <w:b w:val="1"/>
          <w:bCs w:val="1"/>
        </w:rPr>
        <w:t xml:space="preserve">Leona Sárkőziová (ANO), náměstkyně  primátora Frýdku-Místku: </w:t>
      </w:r>
      <w:r>
        <w:rPr/>
        <w:t xml:space="preserve">"My jsme celý podzim pracovali na změnách zásad při  přidělování bytů v režimu sociálního bydlení. Zásady byly původně z roku  2016. To znamená poměrně zastaralé. A rozšířili jsme to pro ty byty o samoživitele."</w:t>
      </w:r>
    </w:p>
    <w:p>
      <w:pPr/>
      <w:r>
        <w:rPr>
          <w:b w:val="1"/>
          <w:bCs w:val="1"/>
        </w:rPr>
        <w:t xml:space="preserve">Radovan Hořínek (ANO), náměstek primátora Frýdku-Místku:</w:t>
      </w:r>
      <w:r>
        <w:rPr/>
        <w:t xml:space="preserve"> "Můžeme konstatovat, že jsme v brzké době připraveni vyčlenit  určitý počet, ale určitý počet, ne nějaký masivní, bytů pro skutečně potřebné  matky a otce samoživitele. A v podstatě bez ohledu na ty dosavadní  podmínky, které někteří nemohli splnit, či nemohli čekat tak dlouho, jim jsme  schopni přidělit v odůvodněných případech městský byt."</w:t>
      </w:r>
    </w:p>
    <w:p>
      <w:pPr/>
      <w:r>
        <w:rPr/>
        <w:t xml:space="preserve">V minulosti byly samoživitelky při žádosti o byt  zařazeny na poslední místo v pořadníku. A čekací doba tak mola být i 8  let. Změna teď spočívá v tom, že pořadí čekatelů určí rozsáhlé bodové hodnocení.  Zvýhodněni jsou například zaměstnaní, oběti domácího násilí nebo ti, kteří  aktivně řeší svou tíživou situaci. </w:t>
      </w:r>
    </w:p>
    <w:p>
      <w:pPr/>
      <w:r>
        <w:rPr>
          <w:b w:val="1"/>
          <w:bCs w:val="1"/>
        </w:rPr>
        <w:t xml:space="preserve">Leona Sárkőziová (ANO), náměstkyně  primátora Frýdku-Místku:</w:t>
      </w:r>
      <w:r>
        <w:rPr/>
        <w:t xml:space="preserve"> "V tuto chvíli tyto byty budou pouze přidělovány na dobu  určitou. A to znamená na tři roky. Aby nám kolovaly ty byty, aby se tam  nezůstávalo zbytečně dlouho, aby opravdu byly využívány. Jelikož těch bytů není  hodně, je jich málo. A potřebujeme opravdu řešit jenom ty nejtěžší případy. Aby  nám rodiče nezůstávali na ulici nebo nemuseli třeba do azylového domu. Tak, aby  se řešily právě ty akutní případy."</w:t>
      </w:r>
    </w:p>
    <w:p>
      <w:pPr/>
      <w:r>
        <w:rPr>
          <w:b w:val="1"/>
          <w:bCs w:val="1"/>
        </w:rPr>
        <w:t xml:space="preserve">Radovan Hořínek (ANO), náměstek primátora Frýdku-Místku: </w:t>
      </w:r>
      <w:r>
        <w:rPr/>
        <w:t xml:space="preserve">"Každopádně se nejedná o nějaké bydlení zdarma. V podstatě  tady bude platit nájemné podle standardního výpočtu. Tak, jak vypočítává město  jiným nájemníkům. A musí být vyřešeny dluhy. To znamená, že se nejedná o byty  pro neplatiče. A minimálně musí být sjednáno, jaký svůj dluh městu zaplatí v přiměřené  době."</w:t>
      </w:r>
    </w:p>
    <w:p>
      <w:pPr/>
      <w:r>
        <w:rPr/>
        <w:t xml:space="preserve">Byty pro samoživitele vybralo město ve čtyřech různých  lokalitách. </w:t>
      </w:r>
    </w:p>
    <w:p>
      <w:pPr/>
      <w:r>
        <w:rPr>
          <w:b w:val="1"/>
          <w:bCs w:val="1"/>
        </w:rPr>
        <w:t xml:space="preserve">Radovan Hořínek (ANO), náměstek primátora Frýdku-Místku:</w:t>
      </w:r>
      <w:r>
        <w:rPr/>
        <w:t xml:space="preserve"> "Co se týká dispozic, jsou to různé byty. Od 1+1 do 3+1, protože  nemůžeme předpokládat, kolik těch dětí ti samoživitelé mají. Čili je nechceme  dávat do těch nejmenších bytů, kde není dostatečný prostor pro vícečlenné  rodiny."</w:t>
      </w:r>
    </w:p>
    <w:p>
      <w:pPr/>
      <w:r>
        <w:rPr/>
        <w:t xml:space="preserve">Úprava přidělování bytů samoživitelům je čistě iniciativou města.  Časem by ji ale obcím mohl uložit například nový zákon o sociálním bydlení,  který se teprve ve vládě připravuje.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2-01-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2026-04-29T19:18:10+02:00</dcterms:created>
  <dcterms:modified xsi:type="dcterms:W3CDTF">2026-04-29T19:18:10+02:00</dcterms:modified>
</cp:coreProperties>
</file>

<file path=docProps/custom.xml><?xml version="1.0" encoding="utf-8"?>
<Properties xmlns="http://schemas.openxmlformats.org/officeDocument/2006/custom-properties" xmlns:vt="http://schemas.openxmlformats.org/officeDocument/2006/docPropsVTypes"/>
</file>