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přispívat na postiženou Agátku</w:t>
      </w:r>
    </w:p>
    <w:p>
      <w:pPr/>
      <w:r>
        <w:rPr>
          <w:b w:val="1"/>
          <w:bCs w:val="1"/>
        </w:rPr>
        <w:t xml:space="preserve">Sbírka Srdce pro Porubu úspěšně pokračuje. Porubané tak mohou i nadále přispívat na dobrou věc. Tentokrát vaši pomoc potřebuje zdravotně postižená Agátka upoutaná na vozík.</w:t>
      </w:r>
    </w:p>
    <w:p>
      <w:pPr/>
      <w:r>
        <w:rPr/>
        <w:t xml:space="preserve">Charitativní sbírka Srdce pro Porubu pomáhá už od roku 2019 Porubanům, kteří neměli v životě tolik štěstí jako ostatní. Každý rok pomůže několika lidem, aktuálně se vybírají peníze na šestnáctiletou Agátku.</w:t>
      </w:r>
    </w:p>
    <w:p>
      <w:pPr/>
      <w:r>
        <w:rPr>
          <w:b w:val="1"/>
          <w:bCs w:val="1"/>
        </w:rPr>
        <w:t xml:space="preserve">Marcela Helegdová, maminka Agátky: </w:t>
      </w:r>
      <w:r>
        <w:rPr/>
        <w:t xml:space="preserve">“Agátka je na vozíčku, protože neměla úplně ideální porod a díky hypoxického poškození mozku má problémy v motorické oblasti. Postupně se to zjistilo a začali jsme cvičit první Vojtovu metodu, ale ta nám moc nepomáhala, pak jsme cvičili tady ve stacionáři v Porubě, no a pak jsem narazila na firmu Fyzio Beskyd pana magistra Tomáše Zemánka ve Frýdku Místku a od 4 let tam vlastně cvičí."</w:t>
      </w:r>
    </w:p>
    <w:p>
      <w:pPr/>
      <w:r>
        <w:rPr/>
        <w:t xml:space="preserve">Díky intenzivnímu cvičení Agátka dělá velké pokroky.</w:t>
      </w:r>
    </w:p>
    <w:p>
      <w:pPr/>
      <w:r>
        <w:rPr>
          <w:b w:val="1"/>
          <w:bCs w:val="1"/>
        </w:rPr>
        <w:t xml:space="preserve">Marcela Helegdová, maminka Agátky: </w:t>
      </w:r>
      <w:r>
        <w:rPr/>
        <w:t xml:space="preserve">“Dokáže chodit s oporou na ruce, máme strašně bariérový vstup do paneláku. Máme 8 schodů do paneláku a pak ještě 8 schodů do výtahu a k paneláku se s mou pomocí dostane po těch schodech nahoru a potom k tomu výtahu po těch 8 schodech už jde sama. Sama si zajde do auta, nastoupí, vystoupí. Chci aby byla co nejvíc samostatná, co nejvíc závislá na jiných lidech.”</w:t>
      </w:r>
    </w:p>
    <w:p>
      <w:pPr/>
      <w:r>
        <w:rPr/>
        <w:t xml:space="preserve">Peníze ze sbírky Srdce pro Porubu rodina využije na další intenzivní a ambulantní terapie, které Agátce, která mimo jiné miluje výlety do přírody, pomáhají ze všeho nejvíc. </w:t>
      </w:r>
    </w:p>
    <w:p>
      <w:pPr/>
      <w:r>
        <w:rPr>
          <w:b w:val="1"/>
          <w:bCs w:val="1"/>
        </w:rPr>
        <w:t xml:space="preserve">Agátka: “</w:t>
      </w:r>
      <w:r>
        <w:rPr/>
        <w:t xml:space="preserve">Mě baví číst, kreslit a vyrábět a chodit na hory.” </w:t>
      </w:r>
    </w:p>
    <w:p>
      <w:pPr/>
      <w:r>
        <w:rPr>
          <w:b w:val="1"/>
          <w:bCs w:val="1"/>
        </w:rPr>
        <w:t xml:space="preserve">Petra</w:t>
      </w:r>
      <w:r>
        <w:rPr>
          <w:b w:val="1"/>
          <w:bCs w:val="1"/>
        </w:rPr>
        <w:t xml:space="preserve"> Ištuková, vychov</w:t>
      </w:r>
      <w:r>
        <w:rPr>
          <w:b w:val="1"/>
          <w:bCs w:val="1"/>
        </w:rPr>
        <w:t xml:space="preserve">atelka, speciální ZŠ a MŠ Pokorného: </w:t>
      </w:r>
      <w:r>
        <w:rPr/>
        <w:t xml:space="preserve">“O Agátce bych chtěla říct všeobecně, že je moc šikovná, snaživá. Je to holka do nepohody, když to tak řeknu všeobecně a prochází s náma a zažívá všechny aktivity, co na škole děláme . Minulý týden jsme se vrátili z lyžařského výcviku, kdy jsme byli na Červenohorském sedle. Měli jsme nejen </w:t>
      </w:r>
      <w:r>
        <w:rPr>
          <w:i w:val="1"/>
          <w:iCs w:val="1"/>
        </w:rPr>
        <w:t xml:space="preserve">A</w:t>
      </w:r>
      <w:r>
        <w:rPr/>
        <w:t xml:space="preserve">gátku, která jezdí na monoski. To je taková speciálně upravená židle pro vozíčkáře. Měli jsem 4 vozíčkáře. Děti si to strašně moc užily.”</w:t>
      </w:r>
    </w:p>
    <w:p>
      <w:pPr/>
      <w:r>
        <w:rPr/>
        <w:t xml:space="preserve">Agátce můžete přispět na transparentní účet sbírky Srdce pro Porubu, který vidíte na obrazovce, nebo do kasičky umístěné v infocentru na Hlavní třídě.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pStyle w:val="Heading1"/>
      </w:pPr>
      <w:r>
        <w:rPr>
          <w:sz w:val="36"/>
          <w:szCs w:val="36"/>
        </w:rPr>
        <w:t xml:space="preserve">Galerie Na schodech patří mladým fotografům</w:t>
      </w:r>
    </w:p>
    <w:p>
      <w:pPr/>
      <w:r>
        <w:rPr>
          <w:b w:val="1"/>
          <w:bCs w:val="1"/>
        </w:rPr>
        <w:t xml:space="preserve">Galerie Na schodech porubské radnice patří mladým fotografům Střední školy služeb a podnikání. Výstava s názvem Studentské křižovatky je společným dílem třiceti studentů z 1. až 4. ročníku.</w:t>
      </w:r>
    </w:p>
    <w:p>
      <w:pPr/>
      <w:r>
        <w:rPr/>
        <w:t xml:space="preserve">Studentské křižovatky. To je výstava studentů Střední školy služeb a podnikání, na které můžete obdivovat devadesát fotografií z jejich volné tvorby. Zároveň je ukázkou toho, co vše se ve škole naučili. </w:t>
      </w:r>
    </w:p>
    <w:p>
      <w:pPr/>
      <w:r>
        <w:rPr>
          <w:b w:val="1"/>
          <w:bCs w:val="1"/>
        </w:rPr>
        <w:t xml:space="preserve">Pavel Chrenka, ředitel Střední školy služeb a podnikání: </w:t>
      </w:r>
      <w:r>
        <w:rPr/>
        <w:t xml:space="preserve">“Tyto fotografie vybírali učitelé odborného výcviku. Je to vlastně taková směs různých žánrů, proto se to jmenuje Křižovatky, protože nebylo to nějak tematicky zaměřeno, ale z každého nějakého toho fotografického tématu je tady něco. Tato výstava má říct, že vlastně, že je to velmi pestré, že se můžou objevit různá témata a že žáci se nesoustředí jenom na jedno téma, například portrét, ale jak sami vidíte, tak jsou tady reklamní fotografie, budovy, zátiší a tak podobně.”</w:t>
      </w:r>
    </w:p>
    <w:p>
      <w:pPr/>
      <w:r>
        <w:rPr/>
        <w:t xml:space="preserve">Součástí vernisáže výstavy bylo i oceňování studentů za jejich tvorbu. Kromě Galerie na schodech se některé vystavené fotografie objevily také v dalších tuzemských i mezinárodních výstavách a soutěžích. </w:t>
      </w:r>
    </w:p>
    <w:p>
      <w:pPr/>
      <w:r>
        <w:rPr>
          <w:b w:val="1"/>
          <w:bCs w:val="1"/>
        </w:rPr>
        <w:t xml:space="preserve">anketa: studenti Střední školy služeb a podnikání: </w:t>
      </w:r>
      <w:r>
        <w:rPr/>
        <w:t xml:space="preserve">“Já chodím teďka 3 roky a nejraději fotím street foto a vlastně takovou architekturu vlastně co moje oko zachytí, to vyfotím a potom na tom strávím nějaký ten čas editováním a pak si to uložím, archivuju a tak.”</w:t>
      </w:r>
    </w:p>
    <w:p>
      <w:pPr/>
      <w:r>
        <w:rPr/>
        <w:t xml:space="preserve">“Fotím 4 roky Začal jsem až tady na škole a to co je za mnou je z minulého léta z Hlučína a bylo to vystoupení Slezské besedy. Ještě se hledám asi jako všichni tady, ale momentálně reportáže, popřípadě nějaká krajina. Jelikož jsem z půlky pomáhal chystat tu výstavu, tak si myslím, že jsou všechny fotky povedené a máme tady docela silné ročníky.”</w:t>
      </w:r>
    </w:p>
    <w:p>
      <w:pPr/>
      <w:r>
        <w:rPr/>
        <w:t xml:space="preserve">“Jsem rád za to ocenění. Je to pro mě jedna z nejprestižnějších soutěží, co může člověk dosáhnout v ČR. Fotil jsem to v lednu minulého roku, když po 1. kole prezidentských voleb Petr Pavel navštívil. Je to nejlepší věc, co se mi v mé fotografické kariéře stala za celý život.” </w:t>
      </w:r>
    </w:p>
    <w:p>
      <w:pPr/>
      <w:r>
        <w:rPr/>
        <w:t xml:space="preserve">“Nejraději fotím reportáže, takže vždycky, když se děje nějaká akce tady,  tak vždycky zdokumentovat co se stalo. Je to těžké vybrat fotky, protože za jednu akci jich nafotím třeba 600 a do soutěže se jich posílá třeba 7.”</w:t>
      </w:r>
    </w:p>
    <w:p>
      <w:pPr/>
      <w:r>
        <w:rPr/>
        <w:t xml:space="preserve">Výstava bude v Galerii na schodech k vidění až do konce února.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2026-04-22T10:07:55+02:00</dcterms:created>
  <dcterms:modified xsi:type="dcterms:W3CDTF">2026-04-22T10:07:55+02:00</dcterms:modified>
</cp:coreProperties>
</file>

<file path=docProps/custom.xml><?xml version="1.0" encoding="utf-8"?>
<Properties xmlns="http://schemas.openxmlformats.org/officeDocument/2006/custom-properties" xmlns:vt="http://schemas.openxmlformats.org/officeDocument/2006/docPropsVTypes"/>
</file>