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Orebitská ulice v Ostravě projde velkou rekonstrukcí</w:t>
      </w:r>
    </w:p>
    <w:p>
      <w:pPr/>
      <w:r>
        <w:rPr>
          <w:b w:val="1"/>
          <w:bCs w:val="1"/>
        </w:rPr>
        <w:t xml:space="preserve">Investice za více než 35 milionů korun. To čeká v letošním roce Orebitskou ulici v Ostravě-Přivozu. Bude se tady opravovat kanalizace a ulice dostane i nový povrch. Souběžně bude probíhat také rekonstrukce jednoho z bytových domů.</w:t>
      </w:r>
    </w:p>
    <w:p>
      <w:pPr/>
      <w:r>
        <w:rPr/>
        <w:t xml:space="preserve">Moravská Ostrava a Přívoz chystá velkou investiční akci,  která v rámci strategického plánu počítá s oživením části Přívoz.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"Stojíme na ulici Orebitská, ta projde velkou změnou v tomto  roce. Občané uvidí zejména povrch. Ale to, co je důležité vědět je, že Přívoz  má zejména problém pod povrchem. Někdy v roce 1900 se tady teprve začala  řešit kanalizace a nebylo mnoho času. Poté už zase nebyl čas, nebyly prostředky  a tím pádem my dneska stojíme na něčem, kde potřebujeme mnoho peněz  zainvestovat právě pod povrch."</w:t>
      </w:r>
    </w:p>
    <w:p>
      <w:pPr/>
      <w:r>
        <w:rPr/>
        <w:t xml:space="preserve">Nová kanalizace a oprava povrchů vyjde na zhruba 20 milionů  korun. 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"Je to synchronizováno se sítaři. A to je právě také věc,  která má vždycky vliv na ty investice obvodu, protože rozkopávat ulici dvakrát,  není hospodárné."</w:t>
      </w:r>
    </w:p>
    <w:p>
      <w:pPr/>
      <w:r>
        <w:rPr/>
        <w:t xml:space="preserve">V návaznosti na to obvod provede také rekonstrukci domu  číslo 19. Práce mají vyjít přibližně na 15 milionů korun.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dům se bude opravovat úplně komplexně. Jak to bude změna  způsobu vytápění, kdy v podkroví toho domu bude plynová kotelna, budou se  měnit všechny rozvody, jsou tam nějaké dispoziční změny a samozřejmě zrušíme  záchody na chodbách."</w:t>
      </w:r>
    </w:p>
    <w:p>
      <w:pPr/>
      <w:r>
        <w:rPr>
          <w:b w:val="1"/>
          <w:bCs w:val="1"/>
        </w:rPr>
        <w:t xml:space="preserve">David Witosz (Piráti), místostarosta Moravské Ostravy a  Přívozu:</w:t>
      </w:r>
      <w:r>
        <w:rPr/>
        <w:t xml:space="preserve"> "Takže vidíme, že všechny ty věci na sebe navazují a v průběhu  let dávají funkční celek. A tak to občané uvidí krásně opravené domy, povrchy,  ale také to, co je pod povrchem."</w:t>
      </w:r>
    </w:p>
    <w:p>
      <w:pPr/>
      <w:r>
        <w:rPr/>
        <w:t xml:space="preserve">Rekonstrukce bude vyvrcholením projektu fajnOVA Orebitská. </w:t>
      </w:r>
    </w:p>
    <w:p>
      <w:pPr/>
      <w:r>
        <w:rPr>
          <w:b w:val="1"/>
          <w:bCs w:val="1"/>
        </w:rPr>
        <w:t xml:space="preserve">Marek Plinta, vedoucí oddělení technické  správy:</w:t>
      </w:r>
      <w:r>
        <w:rPr/>
        <w:t xml:space="preserve"> "Ten projekt začal zhruba v roce 2020, kdy jsme tady na těch  našich domech změnili způsob vytápení, spravili elektřinu společných prostor,  vyměnili nějaká okna ve společných prostorách. No a teď nás čeká poslední věc,  což je rekonstrukce tady toho domu za námi Orebitská 19."</w:t>
      </w:r>
    </w:p>
    <w:p>
      <w:pPr/>
      <w:r>
        <w:rPr/>
        <w:t xml:space="preserve">Obvod počítá, že na podzim by pak opravené byty mohl  nabídnout veřejnosti k pronájmu.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2-02-2024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2026-09-21T04:53:42+02:00</dcterms:created>
  <dcterms:modified xsi:type="dcterms:W3CDTF">2026-09-21T04:53:42+02:00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