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6.2.2024,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Ostrava sleduje obnovu po zemětřesení v Turecku</w:t>
      </w:r>
    </w:p>
    <w:p>
      <w:pPr/>
      <w:r>
        <w:rPr>
          <w:b w:val="1"/>
          <w:bCs w:val="1"/>
        </w:rPr>
        <w:t xml:space="preserve">6. února února uplynul přesně rok od chvíle, kdy Turecko zasáhlo velmi silně zemětřesení. Z Ostravy vyrazil na pomoc speciální tým hasičů vyškolený na záchranu osob ze sutin. Vedení města také schválilo pro partnerské město Gaziantep finanční pomoc.</w:t>
      </w:r>
    </w:p>
    <w:p>
      <w:pPr/>
      <w:r>
        <w:rPr/>
        <w:t xml:space="preserve">Přesně před rokem 2 hodiny a 17 minut po půlnoci se ve velké části Turecka rozezněly varovné sirény. Zemi zasáhlo několik silných otřesů, jejichž důsledky jsou velmi tragické. Zřítilo se téměř 6 tisíc budov a v jejich sutinách zahynulo přes 53 tisíc obyvatel. Z Ostravy vyrazil na pomoc speciální odřad hasičů.</w:t>
      </w:r>
    </w:p>
    <w:p>
      <w:pPr/>
      <w:r>
        <w:rPr>
          <w:b w:val="1"/>
          <w:bCs w:val="1"/>
        </w:rPr>
        <w:t xml:space="preserve">Jiří Němčík, velitel USAR týmu: </w:t>
      </w:r>
      <w:r>
        <w:rPr/>
        <w:t xml:space="preserve">"Naše činnost spočívala v záchraně osob, které byly v sutinách. Je to řetězec procesů, které se musí splnit. Systém vyhledávání, jejich lokalizace, jestli jsou na živu nebo ne, zároveň se musí stabilizovat okolní konstrukce." </w:t>
      </w:r>
    </w:p>
    <w:p>
      <w:pPr/>
      <w:r>
        <w:rPr/>
        <w:t xml:space="preserve">Pozadu nezůstalo ani město Ostrava. Zastupitelstvo rychle schválilo okamžitou pomoc pro partnerské město Gaziantep, které leží jen kousek od epicentra zemětřesení a bylo silně poničeno. </w:t>
      </w:r>
    </w:p>
    <w:p>
      <w:pPr/>
      <w:r>
        <w:rPr>
          <w:b w:val="1"/>
          <w:bCs w:val="1"/>
        </w:rPr>
        <w:t xml:space="preserve">Jan Dohnal, primátor Ostravy: </w:t>
      </w:r>
      <w:r>
        <w:rPr/>
        <w:t xml:space="preserve">"Ta pomoc, kterou jsme jim poslali byla ve výši 3 miliony korun a samozřejmě sledujeme i to, jak tam nyní probíhá ta obnova. Byla tam významně poničena infrastruktura. My jsme tam pozváni, v průběhu června bychom se tam měli jet podívat tak, abychom si řekli nějaké další kroky, pokud z jejich strany bude zájem."</w:t>
      </w:r>
    </w:p>
    <w:p>
      <w:pPr/>
      <w:r>
        <w:rPr/>
        <w:t xml:space="preserve">Následky zemětřesení jsou tak rozsáhlé, že i po roce jsou patrné téměř všude. 691 tisíc lidí stále žije v provizorním ubytování v takzvaných kontejnerových městečkách.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Další tajemství studeneckého zámku ukrývaly trámy</w:t>
      </w:r>
    </w:p>
    <w:p>
      <w:pPr/>
      <w:r>
        <w:rPr>
          <w:b w:val="1"/>
          <w:bCs w:val="1"/>
        </w:rPr>
        <w:t xml:space="preserve">Pokračující renovace jedné z místností v barokním zámku ve Studénce přinesla nové překvapení. Restaurátoři tu objevili čtyři tajné schránky. Zajímavé je to, že jsou ve stropních trámech.</w:t>
      </w:r>
    </w:p>
    <w:p>
      <w:pPr/>
      <w:r>
        <w:rPr/>
        <w:t xml:space="preserve">V zámku ve Studénce se do původní podoby z doby šlechtických majitelů vrací takzvaný hudební pokoj. Právě na jedné z jeho stěn byl už dříve odhalen nápis Nazdar a tudíž potvrzena existence legionářské školy. Teď, při pokračujících restaurátorských pracích, došlo na další objev. Tentokrát v trámech stropu.</w:t>
      </w:r>
    </w:p>
    <w:p>
      <w:pPr/>
      <w:r>
        <w:rPr>
          <w:b w:val="1"/>
          <w:bCs w:val="1"/>
        </w:rPr>
        <w:t xml:space="preserve">Blanka Valchářová, akademická malířka a restaurátorka: </w:t>
      </w:r>
      <w:r>
        <w:rPr/>
        <w:t xml:space="preserve">“Já jsem si myslela, že je to obložení toho stropu, ale ono se to jen odklopilo, zjistila jsem, že jsou tam panty a že je tam vlastně skříňka. Ještě jsem se s tím nesetkala, takže mě to opravdu překvapilo. Už jsem pár těch stropů udělala a a nikdy jsem na žádnou schránku nenarazila.”     </w:t>
      </w:r>
    </w:p>
    <w:p>
      <w:pPr/>
      <w:r>
        <w:rPr/>
        <w:t xml:space="preserve">Následně byly v trámech objeveny další tři stejné schránky, všechny prázdné. Pocházejí pravděpodobně z doby přestavby zámku v letech 1860 až 1863. Jedno víko obsahuje nápisy, které tam v pozdější době nechali pravděpodobně řemeslníci. </w:t>
      </w:r>
    </w:p>
    <w:p>
      <w:pPr/>
      <w:r>
        <w:rPr>
          <w:b w:val="1"/>
          <w:bCs w:val="1"/>
        </w:rPr>
        <w:t xml:space="preserve">Bronislav Novosad, vedoucí Vagonářského muzea: </w:t>
      </w:r>
      <w:r>
        <w:rPr/>
        <w:t xml:space="preserve">“Ony ty nápisy materiálně neznamenají mnoho, ale pro nás jsou důležité z hlediska určení sledu těch prací, které tu probíhaly. První nápis je z roku 1943.” </w:t>
      </w:r>
    </w:p>
    <w:p>
      <w:pPr/>
      <w:r>
        <w:rPr/>
        <w:t xml:space="preserve">Druhý nápis uvádí rok 1957. Jak správce objektu poznamenal, i když poklad nenašli, neznamená to zklamání. </w:t>
      </w:r>
    </w:p>
    <w:p>
      <w:pPr/>
      <w:r>
        <w:rPr>
          <w:b w:val="1"/>
          <w:bCs w:val="1"/>
        </w:rPr>
        <w:t xml:space="preserve">Bronislav Novosad, vedoucí Vagonářského muzea: </w:t>
      </w:r>
      <w:r>
        <w:rPr/>
        <w:t xml:space="preserve">“Protože pořád víme, že nás může cokoliv překvapovat. A je to jedině dobře, že tím zdánlivě obyčejným nápisem Nazdar bylo všechno odstartováno.”  </w:t>
      </w:r>
    </w:p>
    <w:p>
      <w:pPr/>
      <w:r>
        <w:rPr/>
        <w:t xml:space="preserve">Restaurátorské práce financuje město, uvolnilo na ně 900 tisíc korun. Skončí do konce dubna. </w:t>
      </w:r>
    </w:p>
    <w:p>
      <w:pPr/>
      <w:r>
        <w:rPr/>
        <w:t xml:space="preserve">---</w:t>
      </w:r>
    </w:p>
    <w:p>
      <w:pPr/>
      <w:r>
        <w:rPr/>
        <w:t xml:space="preserve">Tři týmy zdravotnické záchranné služby zasahovaly v pondělí 5. února večer, u vážného úrazu ve ski areálu Malá Morávka na Bruntálsku. Třináctiletý chlapec zřejmě narazil do zábradlí pod sjezdovkou a  spadl z výšky okolo šesti metrů na plochu parkoviště.</w:t>
      </w:r>
    </w:p>
    <w:p>
      <w:pPr/>
      <w:r>
        <w:rPr>
          <w:b w:val="1"/>
          <w:bCs w:val="1"/>
        </w:rPr>
        <w:t xml:space="preserve">Lukáš Humpl, mluvčí ZZS MSK:</w:t>
      </w:r>
      <w:r>
        <w:rPr/>
        <w:t xml:space="preserve"> “Pacient utrpěl poranění hlavy a mozku, zasahující lékaři nevyloučili ani další možná zranění. Chlapec byl v bezvědomí a v přímém ohrožení života, v průběhu zásahu u něj došlo i k selhání krevního oběhu. Týmy ZZS musely zahájit nepřímou srdeční masáž, podávání léků, zaintubovat dýchací cesty a zajistit přístrojem řízenou ventilaci.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Azylový dům pro matky s dětmi je lépe chráněn před požáry</w:t>
      </w:r>
    </w:p>
    <w:p>
      <w:pPr/>
      <w:r>
        <w:rPr>
          <w:b w:val="1"/>
          <w:bCs w:val="1"/>
        </w:rPr>
        <w:t xml:space="preserve">Klienti Azylového domu pro matky s dětmi v Opavě jsou teď lépe chráněni před požáry. Díky dotaci MS kraje byl nově ve všech jeho prostorách nainstalován elektronický požární systém.</w:t>
      </w:r>
    </w:p>
    <w:p>
      <w:pPr/>
      <w:r>
        <w:rPr/>
        <w:t xml:space="preserve">V Azylovém domě pro matky s dětmi Armády spásy na Rybářské ulici v Opavě už jednou hořelo. Požár v jednom z pokojů vypukl v roce 2010 poté, co dům prošel celkovou rekonstrukcí a byl zabezpečen pouze bateriovými hlásiči. </w:t>
      </w:r>
    </w:p>
    <w:p>
      <w:pPr/>
      <w:r>
        <w:rPr>
          <w:b w:val="1"/>
          <w:bCs w:val="1"/>
        </w:rPr>
        <w:t xml:space="preserve">Gerhard Karhan, ředitel Armády spásy v Opavě: </w:t>
      </w:r>
      <w:r>
        <w:rPr/>
        <w:t xml:space="preserve">“To bylo nevýhodné, protože musíte měnit baterky, musíte kontrolu dělat a tak dále, takže v rámci krajské dotace MS kraje na kvalitu poskytovaných služeb došlo k tomu, že jsme požádali o finanční prostředky na to, aby zde byl zřízen elektronický požární systém.” </w:t>
      </w:r>
    </w:p>
    <w:p>
      <w:pPr/>
      <w:r>
        <w:rPr/>
        <w:t xml:space="preserve">Nový protipožární systém je navíc schopen sám vyhodnotit situaci a spustit sirénu pro evakuaci osob. Riziko vzniku požáru je tak minimální. Kapacita domu je 43 lidí. </w:t>
      </w:r>
    </w:p>
    <w:p>
      <w:pPr/>
      <w:r>
        <w:rPr>
          <w:b w:val="1"/>
          <w:bCs w:val="1"/>
        </w:rPr>
        <w:t xml:space="preserve">Martina Řeháčková, vedoucí sociálních služeb: </w:t>
      </w:r>
      <w:r>
        <w:rPr/>
        <w:t xml:space="preserve">“Nejčastěji se tady dostávají ženy, nebo osoby, lidi, kteří přišli o bydlení. Většina těch maminek, klientek, ale i tatínků pochází z prostředí domácího násilí. Takže máme tady i takové bezpečnostní různé zařízení, abychom ochránili ty lidi.”</w:t>
      </w:r>
    </w:p>
    <w:p>
      <w:pPr/>
      <w:r>
        <w:rPr/>
        <w:t xml:space="preserve">Jedním z bezpečnostních opatření je video intercom, díky kterému ženy vidí, kdo stojí u branky. Mohou se tak rozhodnout jestli ho pustí nebo ne. </w:t>
      </w:r>
    </w:p>
    <w:p>
      <w:pPr/>
      <w:r>
        <w:rPr/>
        <w:t xml:space="preserve">K Azylovému domu patří i malý rodinný dům, kde jsou tři byty pro kompletní rodiny a byt v panelové zástavbě v Kylešovicích pro maminku se dvěma dětmi.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Výstava Václava Buchtelíka v Galerii města Karviné</w:t>
      </w:r>
    </w:p>
    <w:p>
      <w:pPr/>
      <w:r>
        <w:rPr>
          <w:b w:val="1"/>
          <w:bCs w:val="1"/>
        </w:rPr>
        <w:t xml:space="preserve">Zpříjemnit si čas mohou milovníci umění návštěvou Galerie města Karviné. Právě tady v těchto dnech vystavuje svou tvorbu malíř a tvůrce koláží Václav Buchtelík. Svou výstavu nazval Záhada obrazolamu.</w:t>
      </w:r>
    </w:p>
    <w:p>
      <w:pPr/>
      <w:r>
        <w:rPr/>
        <w:t xml:space="preserve">Název výstavy Záhada obrazolamu je jakousi slovní hříčkou, připomíná záhadu hlavolamu. </w:t>
      </w:r>
    </w:p>
    <w:p>
      <w:pPr/>
      <w:r>
        <w:rPr>
          <w:b w:val="1"/>
          <w:bCs w:val="1"/>
        </w:rPr>
        <w:t xml:space="preserve">Václav Buchtelík, autor výstavy:</w:t>
      </w:r>
      <w:r>
        <w:rPr/>
        <w:t xml:space="preserve"> ” Každý malíř trochu luští tou malou ten svůj hlavolam a je na něm, jestli ho vyluští nebo ne. Já jsem si vzal jako zástupný prvek ježka v kleci, což je ryze česká věc.” </w:t>
      </w:r>
    </w:p>
    <w:p>
      <w:pPr/>
      <w:r>
        <w:rPr/>
        <w:t xml:space="preserve">Výstava obsahuje sérii obrazů na malých plátnech, prostoru ale dominují velká plátna s jednoduchým motivem.</w:t>
      </w:r>
    </w:p>
    <w:p>
      <w:pPr/>
      <w:r>
        <w:rPr>
          <w:b w:val="1"/>
          <w:bCs w:val="1"/>
        </w:rPr>
        <w:t xml:space="preserve">Václav Buchtelík, autor výstavy:</w:t>
      </w:r>
      <w:r>
        <w:rPr/>
        <w:t xml:space="preserve"> "Jedno z pláten je velká kosa, tento symbol využívám poslední rok a není to symbol smrti, jak si lidi myslí, ale je to vztyčený prst. Dolehly na mě osobní věci, věc ze společenského dění.”</w:t>
      </w:r>
    </w:p>
    <w:p>
      <w:pPr/>
      <w:r>
        <w:rPr>
          <w:b w:val="1"/>
          <w:bCs w:val="1"/>
        </w:rPr>
        <w:t xml:space="preserve">anketa, návštěvníci vernisáže:</w:t>
      </w:r>
      <w:r>
        <w:rPr/>
        <w:t xml:space="preserve"> "Jsem šokovaný, už jsem dávno neviděl toho rozměru díla, ale líbí se mi to, že ten obraz něco představuje, že to není abstrakce sama o sobě." "Jsou velmi hezké, prostorové, zajímavé a líbí se mi.”</w:t>
      </w:r>
    </w:p>
    <w:p>
      <w:pPr/>
      <w:r>
        <w:rPr/>
        <w:t xml:space="preserve">Další výstavy chystá Václav Buchtelík v Hodoníně a také v Londýně. Výstava v Galerii města Karviné je prodejní a potrvá do 10. března.</w:t>
      </w:r>
    </w:p>
    <w:p>
      <w:pPr/>
      <w:r>
        <w:rPr/>
        <w:t xml:space="preserve">---</w:t>
      </w:r>
    </w:p>
    <w:p>
      <w:pPr/>
      <w:r>
        <w:rPr/>
        <w:t xml:space="preserve">Nebezpečné návnady rozházel kdosi před několika dny v lázeňském parku v Karviné. Uzeniny plné připínáčků našla a vysbírala  z trávy žena při venčení fenky. Na síti X zprávu zveřejnily události Ostrava.</w:t>
      </w:r>
    </w:p>
    <w:p>
      <w:pPr/>
      <w:r>
        <w:rPr/>
        <w:t xml:space="preserve">Historicky první ročník studentů stomatologie na Lékařské fakultě Ostravské univerzity⁩ má za sebou první semestr. Děkan Rastislav Maďar na síti X zveřejnil, že si studenti kvalitu výuky  velmi pochvalují.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Bytové muzeum v Jubilejní kolonii je otevřeno</w:t>
      </w:r>
    </w:p>
    <w:p>
      <w:pPr/>
      <w:r>
        <w:rPr>
          <w:b w:val="1"/>
          <w:bCs w:val="1"/>
        </w:rPr>
        <w:t xml:space="preserve">Okolo sedmi stovek lidí dorazilo v neděli na otevření jedinečného bytového muzea v Jubilejní kolonii v Hrabůvce. To své návštěvníky vrátí v čase a ukáže jim, jakým způsobem žili tamní obyvatelé před sto lety. Kromě otevření muzea byl v ten samý den zprovozněn i specializovaný web o této výstavní součásti Ostravy-Jihu.</w:t>
      </w:r>
    </w:p>
    <w:p>
      <w:pPr/>
      <w:r>
        <w:rPr/>
        <w:t xml:space="preserve">Chodba, kuchyň, ložnice, spíž a toaleta. Jak vypadaly a jaké  měly vybavení byty pracovníků hutí a dolů v třicátých letech minulého  století se mohou podívat návštěvníci nového bytového muzea v Jubilejní  kolonii v Ostravě Hrabůvce. </w:t>
      </w:r>
    </w:p>
    <w:p>
      <w:pPr/>
      <w:r>
        <w:rPr>
          <w:b w:val="1"/>
          <w:bCs w:val="1"/>
        </w:rPr>
        <w:t xml:space="preserve">Petr Lexa Přendík, kronikář MOb Ostrava-Jih</w:t>
      </w:r>
      <w:r>
        <w:rPr/>
        <w:t xml:space="preserve">: „Je to  takové funkční muzeum, že se tady dá v podstatě i žít. Všechny ty exponáty  jsou funkční a lidé si je tady budou moct i vyzkoušet.“ </w:t>
      </w:r>
    </w:p>
    <w:p>
      <w:pPr/>
      <w:r>
        <w:rPr>
          <w:b w:val="1"/>
          <w:bCs w:val="1"/>
        </w:rPr>
        <w:t xml:space="preserve">anketa, návštěvník muzea</w:t>
      </w:r>
      <w:r>
        <w:rPr/>
        <w:t xml:space="preserve">: „Vzpomínku na babičku  na dědečka, takový podobný byt měli vlastně zařízený a jako vnouček jsem tam  často býval, takže jsem nadšený.“</w:t>
      </w:r>
    </w:p>
    <w:p>
      <w:pPr/>
      <w:r>
        <w:rPr>
          <w:b w:val="1"/>
          <w:bCs w:val="1"/>
        </w:rPr>
        <w:t xml:space="preserve">Petr Lexa Přendík, kronikář MOb Ostrava-Jih</w:t>
      </w:r>
      <w:r>
        <w:rPr/>
        <w:t xml:space="preserve">: „A je tady i hezký efekt toho, že lidi vidí, že opravdu máme nějaké bytové muzeum  a že říkají: "My máme doma toto a my máme toto", takže myslím, že opravdu těch  předmětů zase i hodně přibyde."</w:t>
      </w:r>
    </w:p>
    <w:p>
      <w:pPr/>
      <w:r>
        <w:rPr/>
        <w:t xml:space="preserve">Zájem o shlédnutí expozice byl velký. Aby si návštěvníci  zkrátili čekání na prohlídky, byl pro ně nachystán doprovodný program  v komorním klubu. Razítko od prvního starosty Velké Ostravy, Jana  Prokeše, mohou lidé sbírat na osmi akcích, které jsou součástí oslav 100 let  Velké Ostravy. Kromě samotného otevření muzea se v tento den spustil i  web, mapující historii a zajímavosti o této výstavní části Ostravy-Jihu,  jubilejnikolonie.cz. </w:t>
      </w:r>
    </w:p>
    <w:p>
      <w:pPr/>
      <w:r>
        <w:rPr>
          <w:b w:val="1"/>
          <w:bCs w:val="1"/>
        </w:rPr>
        <w:t xml:space="preserve">Lukáš  Sudacki, zhotovitel webu</w:t>
      </w:r>
      <w:r>
        <w:rPr/>
        <w:t xml:space="preserve">: „Nejstěžejnější části toho webu je  podrobná mapa Jubijení kolonie - a uživatel, pomocí kliknutí na jednotlivé byty  v té mapě si bude moci přečíst kompletní historii každého objektu.“ </w:t>
      </w:r>
    </w:p>
    <w:p>
      <w:pPr/>
      <w:r>
        <w:rPr/>
        <w:t xml:space="preserve">    Také se zde mohou rezervovat na budoucí prohlídky,  které se uskuteční každé úterý od 15 do 18 hodin.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6-02-2024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2026-10-21T23:35:09+02:00</dcterms:created>
  <dcterms:modified xsi:type="dcterms:W3CDTF">2026-10-21T23:35:09+02:00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