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MS kraji už využívá 200 lidí telemedicínské služby</w:t>
      </w:r>
    </w:p>
    <w:p>
      <w:pPr/>
      <w:r>
        <w:rPr>
          <w:b w:val="1"/>
          <w:bCs w:val="1"/>
        </w:rPr>
        <w:t xml:space="preserve">V Moravskoslezském kraji od únoru funguje v Nových Lublicích už pátý TeleMedPoint, tedy místo, kde kde si mohou zájemci nechat udělat základní vyšetření. Naměřené hodnoty pak na dálku vyhodnotí lékař. Službu už využívá 200 lidí z odlehlých částí regionu.</w:t>
      </w:r>
    </w:p>
    <w:p>
      <w:pPr/>
      <w:r>
        <w:rPr/>
        <w:t xml:space="preserve">Za šest měsíců bylo v našem kraji zřízeno 5 TeleMedPointů. Poslední začal fungovat 1. února v Nových Lublicích na Opavsku. Telemedicínské služby využívá 198 lidí a jsou také z Bílé, Bukovce, Pražma a Široké  Nivy. 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„Pomocí TeleMedPointů chceme zvyšovat dostupnost zdravotnické péče v odlehlých  částech kraje. Obyvatelé menších obcí jezdívají kvůli vyšetřením do nemocnic nebo  ambulancí mnohdy desítky kilometrů, což pro některé z nich může být komplikované.  Takto mají možnost navštěvovat TeleMedPointy a svůj zdravotní stav hlídat  prostřednictvím telemedicíny. Naměřené hodnoty totiž na dálku posuzují lékaři, kteří se do  našeho projektu zapojili."</w:t>
      </w:r>
    </w:p>
    <w:p>
      <w:pPr/>
      <w:r>
        <w:rPr/>
        <w:t xml:space="preserve">Z celkem 1504 měření bylo zachyceno  66 kritických a 242 varovných hodnot. Nejčastějším problémem je vysoký tlak. </w:t>
      </w:r>
    </w:p>
    <w:p>
      <w:pPr/>
      <w:r>
        <w:rPr>
          <w:b w:val="1"/>
          <w:bCs w:val="1"/>
        </w:rPr>
        <w:t xml:space="preserve">Jakub Doležel, vedoucí Centra telemedicínských služeb:</w:t>
      </w:r>
      <w:r>
        <w:rPr/>
        <w:t xml:space="preserve"> "Jsme v kontaktu se zapojenými lékaři a můžeme reagovat na  jejich podněty, například bychom mohli zajišťovat vyzvednutí a dovoz léků,  inkontinenčních pomůcek a dalších zdravotnických prostředků. Také jsou teoreticky ve  hře odběry venózní krve, moči a dalšího biologického materiálu nebo by lékaři mohli  v některých případech indikovat cílená vyšetření všeobecnou sestrou nebo dokonce služby domácí péče.  Vše je samozřejmě závislé na tom, zda se nám podaří zajistit finanční zdroje na pokrytí  nákladů."</w:t>
      </w:r>
    </w:p>
    <w:p>
      <w:pPr/>
      <w:r>
        <w:rPr/>
        <w:t xml:space="preserve">Nejvíce klientů má TeleMedPiont v Bukovci, který funguje od září. Je to nejvýchodněji položená obec v celé zemi a žije v ní v ní asi 1400  obyvatel.</w:t>
      </w:r>
    </w:p>
    <w:p>
      <w:pPr/>
      <w:r>
        <w:rPr>
          <w:b w:val="1"/>
          <w:bCs w:val="1"/>
        </w:rPr>
        <w:t xml:space="preserve">Monika Czepczorová (Starostové a nezávislí), starostka Bukovce: </w:t>
      </w:r>
      <w:r>
        <w:rPr/>
        <w:t xml:space="preserve">"Teď když se projevuje chřipka, tak lidé jsou opatrní. Využívají to proto, že to mají blízko, prostor je bezbariérový a vlastně ta čekárna je prázdná." </w:t>
      </w:r>
    </w:p>
    <w:p>
      <w:pPr/>
      <w:r>
        <w:rPr/>
        <w:t xml:space="preserve">Kromě tlaku si uživatelé mohou za asistence proškoleného pracovníka změřit  také hladinu cukru, saturaci kyslíkem, srdeční akci nebo třeba funkci plic. Pokud něco není v pořádku je pacient okamžitě kontaktován k dalšímu vyšetření.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F-M ocenili policisty za záchranu tonoucího</w:t>
      </w:r>
    </w:p>
    <w:p>
      <w:pPr/>
      <w:r>
        <w:rPr>
          <w:b w:val="1"/>
          <w:bCs w:val="1"/>
        </w:rPr>
        <w:t xml:space="preserve">Svědek a dva policisté byli jako první u tonoucího muže v řece Ostravici ve Frýdku-Místku. Jeden z policistů se dokonce vrhl do vody, aby se dostal na ostrůvek na druhou stranu. Společně pak prováděli resuscitaci. Profesionální zásah a spolupráci nyní ocenil primátor města a také členové záchranné služby.</w:t>
      </w:r>
    </w:p>
    <w:p>
      <w:pPr/>
      <w:r>
        <w:rPr/>
        <w:t xml:space="preserve">Na magistrátu ve Frýdku-Místku se sešla dvojice policistů  společně s týmem záchranářů, kteří ve středu 27. prosince zasahovali u  tonoucího v řece Ostravici.</w:t>
      </w:r>
    </w:p>
    <w:p>
      <w:pPr/>
      <w:r>
        <w:rPr>
          <w:b w:val="1"/>
          <w:bCs w:val="1"/>
        </w:rPr>
        <w:t xml:space="preserve">Tomáš Stavárek, zasahující policista:</w:t>
      </w:r>
      <w:r>
        <w:rPr/>
        <w:t xml:space="preserve"> "Dojeli jsme na místo po cyklostezce, tam jsme viděli už  nějaké svědky události, kteří nám začali signalizovat, že ten tonoucí už je na  soutoku řek Morávka a Ostravice."</w:t>
      </w:r>
    </w:p>
    <w:p>
      <w:pPr/>
      <w:r>
        <w:rPr>
          <w:b w:val="1"/>
          <w:bCs w:val="1"/>
        </w:rPr>
        <w:t xml:space="preserve">Jakub Dudek, zasahující policista:</w:t>
      </w:r>
      <w:r>
        <w:rPr/>
        <w:t xml:space="preserve"> "Je to  hluboké?"</w:t>
      </w:r>
    </w:p>
    <w:p>
      <w:pPr/>
      <w:r>
        <w:rPr>
          <w:b w:val="1"/>
          <w:bCs w:val="1"/>
        </w:rPr>
        <w:t xml:space="preserve">svědek zachránce:</w:t>
      </w:r>
      <w:r>
        <w:rPr/>
        <w:t xml:space="preserve"> "Ne, pojď!"</w:t>
      </w:r>
    </w:p>
    <w:p>
      <w:pPr/>
      <w:r>
        <w:rPr>
          <w:b w:val="1"/>
          <w:bCs w:val="1"/>
        </w:rPr>
        <w:t xml:space="preserve">Jakub Dudek, zasahující policista:</w:t>
      </w:r>
      <w:r>
        <w:rPr/>
        <w:t xml:space="preserve"> "Vzali jsme potřebné věci na záchranu, kdy jsem viděl už na  protějším břehu muže, který poskytoval první pomoc, tak jsem neváhal, skočil  jsem do vody, přeplaval jsem tu řeku a pak jsem masíroval srdce, až do příjezdu  záchranné služby, která si ho potom převzala."</w:t>
      </w:r>
    </w:p>
    <w:p>
      <w:pPr/>
      <w:r>
        <w:rPr/>
        <w:t xml:space="preserve">Nadstrážmistr Jakub je u policie od listopadu loňského roku  a byla to jeho první záchrana života. Jeho kolega slouží čtyři roky a podobné zásahy  už zažil. </w:t>
      </w:r>
    </w:p>
    <w:p>
      <w:pPr/>
      <w:r>
        <w:rPr>
          <w:b w:val="1"/>
          <w:bCs w:val="1"/>
        </w:rPr>
        <w:t xml:space="preserve">Tomáš Stavárek, zasahující policista:</w:t>
      </w:r>
      <w:r>
        <w:rPr/>
        <w:t xml:space="preserve"> "Už jsem se setkal s takovými zásahy. Jsou to velice  složité situace. Nedá se na to úplně připravit. Každá ta situace je jedinečná."</w:t>
      </w:r>
    </w:p>
    <w:p>
      <w:pPr/>
      <w:r>
        <w:rPr/>
        <w:t xml:space="preserve">Policisty nyní ocenil primátor města s okresním ředitelem  policie a záchranářů a také samotní záchranáři, kteří na místě zasahovali. </w:t>
      </w:r>
    </w:p>
    <w:p>
      <w:pPr/>
      <w:r>
        <w:rPr>
          <w:b w:val="1"/>
          <w:bCs w:val="1"/>
        </w:rPr>
        <w:t xml:space="preserve">Jan Haider, zasahující lékař ZZS MSK:</w:t>
      </w:r>
      <w:r>
        <w:rPr/>
        <w:t xml:space="preserve"> "Ten zásah byl extrémně fyzicky náročný. Jenom najít to místo,  kde jsme vykonávali tu resuscitaci. Já smekám před kolegy, kteří byli první na  místě, kteří šli do té vody a vytáhli toho tonoucího. Perfektně tam zafungovala  spolupráce, laická resuscitace úplně výborná, my jsme pouze navázali."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rád, že jsme mohli ocenit dva mladé policisty, kteří  pomohli k záchraně tonoucího v řece Ostravici. A myslím si, že tento společný  akt má význam zvláště v dnešní době, kdy jsou relativizovány záchranné  složky. Integrovaný záchranný systém se všemi událostmi a já bych velice rád  podpořil jak policii, tak záchranáře obecně. Myslím si, že práce, kterou dělají  je velice profesionální. A zvláště tento zásah mladých chlapců ukazuje, že tomu  tak je."</w:t>
      </w:r>
    </w:p>
    <w:p>
      <w:pPr/>
      <w:r>
        <w:rPr/>
        <w:t xml:space="preserve">Velké poděkování patří hlavně kolemjdoucímu, který tonoucího  z vody vytáhl a začal s resuscitací. Svědek chtěl ale zůstat v anonymitě. </w:t>
      </w:r>
    </w:p>
    <w:p>
      <w:pPr/>
      <w:r>
        <w:rPr/>
        <w:t xml:space="preserve">---</w:t>
      </w:r>
    </w:p>
    <w:p>
      <w:pPr/>
      <w:r>
        <w:rPr/>
        <w:t xml:space="preserve">Díky pohotovému svědkovi byl dopaden opilý muž, který v centru Ostravy ukradl vozidlo a následně v něm na chodníku srazil 17letou dívku. Z místa nehody ujel, policisté ho díky svědeckým informacím zadrželi pár minut po činu.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Těžba uhlí končí, ale OKD musí přijímat další horníky</w:t>
      </w:r>
    </w:p>
    <w:p>
      <w:pPr/>
      <w:r>
        <w:rPr>
          <w:b w:val="1"/>
          <w:bCs w:val="1"/>
        </w:rPr>
        <w:t xml:space="preserve">Hornickému povolání nehrozí zdaleka tak brzký konec, jak by se mohlo zdát. Těžba uhlí sice za dva roky definitivně skončí, společnost OKD však musí přijímat nové horníky, kterým zajistí práci i po ukončení těžby.</w:t>
      </w:r>
    </w:p>
    <w:p>
      <w:pPr/>
      <w:r>
        <w:rPr/>
        <w:t xml:space="preserve">Černé uhlí se bude v poslední šachtě na Karvinsku těžit přibližně do 1. poloviny roku 2026. Protože mnozí horníci musí končit kvůli věku nebo zdraví, snaží se společnost OKD přijímat nové důlní pracovníky.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“OKD hledá stále horníky raziče, rubače i horníky dalších činností, důlní elektromontéry a provozní elektrikáře.” </w:t>
      </w:r>
    </w:p>
    <w:p>
      <w:pPr/>
      <w:r>
        <w:rPr>
          <w:b w:val="1"/>
          <w:bCs w:val="1"/>
        </w:rPr>
        <w:t xml:space="preserve">Roman Sikora, generální ředitel OKD:</w:t>
      </w:r>
      <w:r>
        <w:rPr/>
        <w:t xml:space="preserve"> “Plánujeme těžit do konce roku 2025 s mírným přesahem do roku 2026 tak, jak budou v té době dotěžovány poruby, které budou v tu chvíli v provozu. </w:t>
      </w:r>
    </w:p>
    <w:p>
      <w:pPr/>
      <w:r>
        <w:rPr/>
        <w:t xml:space="preserve">Důlní společnost dává přednost zkušeným horníkům a těm, které za odměnu doporučí současní zaměstnanci. 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“Zhruba 30 procent v loňském roce z těch 200, které jsme nabrali, bylo na doporučení našich zaměstnanců. Takže my chceme naše zaměstnance dále motivovat, aby nám doporučovali vhodné kandidáty na důlní pozice a proto jsme zvýšili ten příspěvek za doporučení nového zaměstnance z 20 tisíc na 40 tisíc korun. Jde nám o zkušené zaměstnance, kteří už v dole kdysi pracovali, takže se budeme zaměřovat zejména na bývalé zaměstnance OKD.”</w:t>
      </w:r>
    </w:p>
    <w:p>
      <w:pPr/>
      <w:r>
        <w:rPr/>
        <w:t xml:space="preserve">Pro zaměstnance OKD je práce zajištěna i na roky po ukončení těžby uhlí. </w:t>
      </w:r>
    </w:p>
    <w:p>
      <w:pPr/>
      <w:r>
        <w:rPr>
          <w:b w:val="1"/>
          <w:bCs w:val="1"/>
        </w:rPr>
        <w:t xml:space="preserve">Roman Sikora, generální ředitel OKD:</w:t>
      </w:r>
      <w:r>
        <w:rPr/>
        <w:t xml:space="preserve"> “Myslíme si, že ukončením těžby značka OKD nezanikne a jsme připraveni, pokud nám to ovšem legislativa dovolí, pokračovat v činnosti zejména v oblasti míchání uhelných směsí a výroby zelené energie i po roce 2026. K tomu všemu budeme potřebovat schopné a aktivních zaměstnance, kterým jsme v tuto chvíli schopni opravdu nabídnout perspektivu i za rok 2026.”</w:t>
      </w:r>
    </w:p>
    <w:p>
      <w:pPr/>
      <w:r>
        <w:rPr/>
        <w:t xml:space="preserve">Rozhodujícím předpokladem pro nové horníky je vyhovující zdravotní stav a fyzická kondice.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Porubané mohou změnit obvod k lepšímu</w:t>
      </w:r>
    </w:p>
    <w:p>
      <w:pPr/>
      <w:r>
        <w:rPr>
          <w:b w:val="1"/>
          <w:bCs w:val="1"/>
        </w:rPr>
        <w:t xml:space="preserve">Porubská radnice spustí další ročník participativního rozpočtu s novinkami. Tou první je změna názvu, druhou pak částka na vítězný projekt, která bude oproti minulým ročníkům vyšší.</w:t>
      </w:r>
    </w:p>
    <w:p>
      <w:pPr/>
      <w:r>
        <w:rPr/>
        <w:t xml:space="preserve">Participativní rozpočet v Porubě funguje už od roku 2016 pod značkou Zelená Porubě. Od letošního roku ale mění název na Naše Poruba, který ho mnohem lépe vystihuje. </w:t>
      </w:r>
    </w:p>
    <w:p>
      <w:pPr/>
      <w:r>
        <w:rPr>
          <w:b w:val="1"/>
          <w:bCs w:val="1"/>
        </w:rPr>
        <w:t xml:space="preserve">Lucie Baránková Vilamová 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starostka Poruby: </w:t>
      </w:r>
      <w:r>
        <w:rPr/>
        <w:t xml:space="preserve">“Zelená Porubě trošku v lidech evokoval úplně jiný projekt a úplně jiný účel celého toho záměru. Lidé si mysleli, že to má něco společného se zelení, něco společného s výsadbami, byť Zelená Porubě vlastně znamenalo, že to není červená, jak na semaforu, že Poruba nemá stopku, ale naopak, že se rozvíjí. No a my jsme se v loňském roce rozhodli, že bychom chtěli ten název změnit, aby byl trefnější, přiléhavější celému tomu záměru."</w:t>
      </w:r>
    </w:p>
    <w:p>
      <w:pPr/>
      <w:r>
        <w:rPr/>
        <w:t xml:space="preserve">Změnilo se i logo na webu, které je nově ve tvaru obráceného oblouku.  </w:t>
      </w:r>
    </w:p>
    <w:p>
      <w:pPr/>
      <w:r>
        <w:rPr>
          <w:b w:val="1"/>
          <w:bCs w:val="1"/>
        </w:rPr>
        <w:t xml:space="preserve">Lucie Baránková Vilamová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starostka Poruby:</w:t>
      </w:r>
      <w:r>
        <w:rPr/>
        <w:t xml:space="preserve"> “Na co jsme ještě naráželi, tak v poslední době to bylo především na rozpočet, na zvyšování cen ve všem a už jsme museli ty projekty upravovat tak, aby se do těch 4 milionů ty záměry vešly.”</w:t>
      </w:r>
    </w:p>
    <w:p>
      <w:pPr/>
      <w:r>
        <w:rPr/>
        <w:t xml:space="preserve">Radnice proto rozpočet na vítězný projekt zvýšila ze 4 na 5 milionů korun. Který to bude, to se uvidí. Každopádně své návrhy na proměny dvorů můžete zasílat během celého března.</w:t>
      </w:r>
    </w:p>
    <w:p>
      <w:pPr/>
      <w:r>
        <w:rPr>
          <w:b w:val="1"/>
          <w:bCs w:val="1"/>
        </w:rPr>
        <w:t xml:space="preserve">Kristýn</w:t>
      </w:r>
      <w:r>
        <w:rPr>
          <w:b w:val="1"/>
          <w:bCs w:val="1"/>
          <w:i w:val="1"/>
          <w:iCs w:val="1"/>
        </w:rPr>
        <w:t xml:space="preserve">a Šp</w:t>
      </w:r>
      <w:r>
        <w:rPr>
          <w:b w:val="1"/>
          <w:bCs w:val="1"/>
        </w:rPr>
        <w:t xml:space="preserve">ačková, koordinátork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p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rticip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tivního rozpočtu</w:t>
      </w:r>
      <w:r>
        <w:rPr/>
        <w:t xml:space="preserve">: "Přihlašovat je mohou na webu a opět máme stejný koncept jako v minulých dvou ročnících, přihlašovat by se měly celé dvory, nebo vnitrobloky, to znamená třeba takové hřiště, na kterém právě stojíme, vybudované Duhové hřiště, nebo v loňském ročníku zvítězilo dopravní hřiště a pumptrack."</w:t>
      </w:r>
    </w:p>
    <w:p>
      <w:pPr/>
      <w:r>
        <w:rPr/>
        <w:t xml:space="preserve">V dubnu pak odborná komise vybere 3 návrhy, které postoupí do hlasování.</w:t>
      </w:r>
    </w:p>
    <w:p>
      <w:pPr/>
      <w:r>
        <w:rPr/>
        <w:t xml:space="preserve">---</w:t>
      </w:r>
    </w:p>
    <w:p>
      <w:pPr/>
      <w:r>
        <w:rPr/>
        <w:t xml:space="preserve">Nezaměstnanost v Moravskoslezském kraji během ledna vzrostla o tři desetiny procenta na aktuálních 5,5 procenta. Úřad práce, který statistiky zveřejnil, eviduje za leden téměř 6,5 tisíce nových uchazečů o zaměstnání. Počet volných míst klesl o 527.</w:t>
      </w:r>
    </w:p>
    <w:p>
      <w:pPr/>
      <w:r>
        <w:rPr/>
        <w:t xml:space="preserve">Ve Stříteži na Frýdecko-Místecku začala úvodní fáze opravy přemostění vodního toku Ropičanka. Oprava potrvá do konce srpna. Průjezd vozidel je zajištěn jedním jízdním pruhem kyvadlově kolem semaforů.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Novojičínští horolezci zdolávají vrcholy už 70 let</w:t>
      </w:r>
    </w:p>
    <w:p>
      <w:pPr/>
      <w:r>
        <w:rPr>
          <w:b w:val="1"/>
          <w:bCs w:val="1"/>
        </w:rPr>
        <w:t xml:space="preserve">Horolezecký oddíl funguje v Novém Jičíně 70 let. Při této příležitosti uspořádal výstavu v Návštěvnickém centru. Jsou tu k vidění fotografie i výbava a výstroj, ta z padesátých let až po současnost. Zavzpomínat přijel i novojičínský rodák, horolezec  Leopold Sulovský.</w:t>
      </w:r>
    </w:p>
    <w:p>
      <w:pPr/>
      <w:r>
        <w:rPr/>
        <w:t xml:space="preserve">Sedmdesát let své existence připomíná novojičínský horolezecký oddíl i veřejnosti, a to výstavou v Návštěvnickém centru. Příchozí hned v úvodu vítá figurína horolezce v retro oblečení a výbavě zhruba z doby vzniku oddílu v roce 1954. </w:t>
      </w:r>
    </w:p>
    <w:p>
      <w:pPr/>
      <w:r>
        <w:rPr>
          <w:b w:val="1"/>
          <w:bCs w:val="1"/>
        </w:rPr>
        <w:t xml:space="preserve">Eva Chrobáková, Horolezecký oddíl Nový Jičín: </w:t>
      </w:r>
      <w:r>
        <w:rPr/>
        <w:t xml:space="preserve">“V ruce má dřevěný cepín, ten bude asi ještě z padesátých let.” </w:t>
      </w:r>
    </w:p>
    <w:p>
      <w:pPr/>
      <w:r>
        <w:rPr/>
        <w:t xml:space="preserve">Činnost oddílu mapují fotografie, které zachycují lezce v Patagonii, v Himalájích i na místních skalách.</w:t>
      </w:r>
    </w:p>
    <w:p>
      <w:pPr/>
      <w:r>
        <w:rPr>
          <w:b w:val="1"/>
          <w:bCs w:val="1"/>
        </w:rPr>
        <w:t xml:space="preserve">Eva Chrobáková, Horolezecký oddíl Nový Jičín</w:t>
      </w:r>
      <w:r>
        <w:rPr/>
        <w:t xml:space="preserve">: “Výstavu fotografií doprovází i výstava sbírkových předmětů členů oddílu. Je tam staré vybavení, jak se lezlo třeba v šedesátých letech, a je tam pro porovnání i současná výbava.” </w:t>
      </w:r>
    </w:p>
    <w:p>
      <w:pPr/>
      <w:r>
        <w:rPr/>
        <w:t xml:space="preserve">Téměř po celou dobu existence oddílu je jeho členem Gerhard Kapusta.  </w:t>
      </w:r>
    </w:p>
    <w:p>
      <w:pPr/>
      <w:r>
        <w:rPr>
          <w:b w:val="1"/>
          <w:bCs w:val="1"/>
        </w:rPr>
        <w:t xml:space="preserve">Gerhard Kapusta, Horolezecký oddíl Nový Jičín: </w:t>
      </w:r>
      <w:r>
        <w:rPr/>
        <w:t xml:space="preserve">“Když jsme nikam nemohli, tak se jezdilo do Tater. Potom se nám podařilo v roce 1976 získat výjezdní povolení a jeli jsme do Itálie. Tam jsme vylezli jednu čtyřkovou cestu a potom jsme začali jezdit po roce 1990, to jsme vylezli několik těch čtyřtisícovek.”    </w:t>
      </w:r>
    </w:p>
    <w:p>
      <w:pPr/>
      <w:r>
        <w:rPr/>
        <w:t xml:space="preserve">Na vernisáži vzpomínkové výstavy nechyběl ani novojičínský rodák, horolezec Leopold Sulovský, v roce 1991 se stal prvním Čechem, který vystoupil na Mount Everest.</w:t>
      </w:r>
    </w:p>
    <w:p>
      <w:pPr/>
      <w:r>
        <w:rPr>
          <w:b w:val="1"/>
          <w:bCs w:val="1"/>
        </w:rPr>
        <w:t xml:space="preserve">Leopold Sulovský, horolezec, novojičínský rodák:</w:t>
      </w:r>
      <w:r>
        <w:rPr/>
        <w:t xml:space="preserve"> “Tady byla taková skupina lezců, kteří dobře lezli ve skále, a já jsme měl to štěstí, že jsem s nimi jezdil a dost jsem se od nich naučil. Tady mám ty kořeny a tady to, myslím že kvalitně začalo.” </w:t>
      </w:r>
    </w:p>
    <w:p>
      <w:pPr/>
      <w:r>
        <w:rPr/>
        <w:t xml:space="preserve">Dnes má oddíl 54 členů, jedním z nejaktivnějších je Marek Novotný, aktuálně se znovu chystá do Himalájí.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02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2026-10-21T23:35:20+02:00</dcterms:created>
  <dcterms:modified xsi:type="dcterms:W3CDTF">2026-10-21T23:35:20+02:00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