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Školáci se učí být vytrvalí a umět pomáhat</w:t>
      </w:r>
    </w:p>
    <w:p>
      <w:pPr/>
      <w:r>
        <w:rPr>
          <w:b w:val="1"/>
          <w:bCs w:val="1"/>
        </w:rPr>
        <w:t xml:space="preserve">Školáci z Nového Jičína se řadí mezi dalších asi 8 milionů mladých lidé na světě, kteří se účastní programu Mezinárodní cena vévody z Edinburghu. Jeho cílem je vést mládež k samostatnosti a starosti o své okolí.</w:t>
      </w:r>
    </w:p>
    <w:p>
      <w:pPr/>
      <w:r>
        <w:rPr/>
        <w:t xml:space="preserve">Vyzkoušet si lezení na boulderové stěně bylo jednou z týmových aktivit, které skupina asi 50 žáků z osmých a devátých tříd Základní školy Komenského 66 provozuje v rámci mezinárodního projektu ceny vévody z Edinburghu, zkráceně DofE, který existuje téměř 70 let. Většinu činností ale účastníci dělají individuálně. </w:t>
      </w:r>
    </w:p>
    <w:p>
      <w:pPr/>
      <w:r>
        <w:rPr>
          <w:b w:val="1"/>
          <w:bCs w:val="1"/>
        </w:rPr>
        <w:t xml:space="preserve">Libor Pístecký, koordinátor projektu DofE, ZŠ Komenského 66: </w:t>
      </w:r>
      <w:r>
        <w:rPr/>
        <w:t xml:space="preserve">“Projekt je určen na rozvíjení mladých lidí, a to v několika oblastech. První oblastí je pohybová aktivita, druhou nějaká dovednostní aktivita a třetí oblast dobrovolnictví. Vždycky si v té oblasti vyberou jednu konkrétní věc, věnují se jí pravidelně minimálně jednu hodinu týdně. Učitelé jim pomáhají na začátku se stanovením cílů, čeho by chtěli po dobu půl roku dosáhnout. Děti každý týden píšou do aplikace v mobilním telefonu, co se jim povedlo, mohou tam přikládat i fotografie a učitelé jim to komentují.”       </w:t>
      </w:r>
    </w:p>
    <w:p>
      <w:pPr/>
      <w:r>
        <w:rPr>
          <w:b w:val="1"/>
          <w:bCs w:val="1"/>
        </w:rPr>
        <w:t xml:space="preserve">Lukáš Rusňák, 8. A, ZŠ Komenského 66: </w:t>
      </w:r>
      <w:r>
        <w:rPr/>
        <w:t xml:space="preserve">“Já jsem si vybral tady to lezení a také modelaření, stavím modely letadel. A co se týká dobrovolnictví, sbírám odpadky. Třeba v parku nebo jen tak, když jdu, tak po cestě sbírám odpadky.” </w:t>
      </w:r>
    </w:p>
    <w:p>
      <w:pPr/>
      <w:r>
        <w:rPr>
          <w:b w:val="1"/>
          <w:bCs w:val="1"/>
        </w:rPr>
        <w:t xml:space="preserve">Stanislav Plešek, 8. B, ZŠ Komenského 66: </w:t>
      </w:r>
      <w:r>
        <w:rPr/>
        <w:t xml:space="preserve">“Když jsem se přihlásil do DofE, začal jsem vařit, pomáhám učiteli s různými aktivitami, třeba když jsme měli vánoční jarmark, a pohybovou aktivitu jsem si vybral běh.”   </w:t>
      </w:r>
    </w:p>
    <w:p>
      <w:pPr/>
      <w:r>
        <w:rPr>
          <w:b w:val="1"/>
          <w:bCs w:val="1"/>
        </w:rPr>
        <w:t xml:space="preserve">Sára Strelcová, 8. C, ZŠ Komenského 66: </w:t>
      </w:r>
      <w:r>
        <w:rPr/>
        <w:t xml:space="preserve">“V pohybu jsem si vybrala volejbal, v dobrovolnictví chodím do družinky pomáhat a kreslím.”  </w:t>
      </w:r>
    </w:p>
    <w:p>
      <w:pPr/>
      <w:r>
        <w:rPr/>
        <w:t xml:space="preserve">Do projektu Dofe se škola zapojila loni na podzim, co se týče skupinových aktivit, kromě lezecké stěny děti absolvovaly cyklovýlet a in-line bruslení. Na jaře je také čeká první  velký týmový úkol - expedice. </w:t>
      </w:r>
    </w:p>
    <w:p>
      <w:pPr/>
      <w:r>
        <w:rPr>
          <w:b w:val="1"/>
          <w:bCs w:val="1"/>
        </w:rPr>
        <w:t xml:space="preserve">Libor Pístecký, koordinátor projektu DofE, ZŠ Komenského 66: </w:t>
      </w:r>
      <w:r>
        <w:rPr/>
        <w:t xml:space="preserve">“Děti vyrážejí na třídenní expedici pod stany, učí se tam různé outdoorové aktivity.”  </w:t>
      </w:r>
    </w:p>
    <w:p>
      <w:pPr/>
      <w:r>
        <w:rPr/>
        <w:t xml:space="preserve">Zapojení škol do tohoto projektu funguje za podpory novojičínská radnice. </w:t>
      </w:r>
    </w:p>
    <w:p>
      <w:pPr/>
      <w:r>
        <w:rPr>
          <w:b w:val="1"/>
          <w:bCs w:val="1"/>
        </w:rPr>
        <w:t xml:space="preserve">Ondřej Syrovátka (ZELENÍ), 1. místostarosta Nového Jičína: </w:t>
      </w:r>
      <w:r>
        <w:rPr/>
        <w:t xml:space="preserve">“Byla to trošičku náhoda, protože jsem se potkal s koordinátorkou tohoto projektu, následně jsem zjistil, že tady pan učitel Pístecký už o tom také přemýšlí ve škole Komenského 66, takže jsme se dohodli a uspořádali jsme školení pro všechny školy v Novém Jičíně a nabídli jsme jim možnost zapojení. Mně osobně se na tom líbí především to, že to vede mladé lidi k samostatnosti, ale také k zájmu o své okolí, ke snaze dobrovolně pomáhat ať už někomu nebo něčemu, třeba přírodě a podobně. A hlavně je to dobrovolné, není to nějaká povinná aktivita.”   </w:t>
      </w:r>
    </w:p>
    <w:p>
      <w:pPr/>
      <w:r>
        <w:rPr/>
        <w:t xml:space="preserve">Zájem projevily kromě této školy ještě sousední Komenského 68. Město jim na realizaci poskytlo finanční příspěvek ve výši 30 000 korun.</w:t>
      </w:r>
    </w:p>
    <w:p>
      <w:pPr/>
      <w:r>
        <w:rPr>
          <w:b w:val="1"/>
          <w:bCs w:val="1"/>
        </w:rPr>
        <w:t xml:space="preserve">Jitka Hanzelková, ředitelka ZŠ Komenského 66, Nový Jičín: </w:t>
      </w:r>
      <w:r>
        <w:rPr/>
        <w:t xml:space="preserve">“Nám se to strašně líbilo. Ale co  mě, mě se to mohlo líbit, ale hlavně se to líbilo učitelům, kteří se do toho zapojili a kteří motivovali žáky a dětem se to líbí. DofE je právě zaměřen na to, že ty aktivity si volí sami žáci, umí si rozvrhnout svůj volný čas, ví, čím ho naplnit, je to i taková pomoc tomu okolí. Takže opravdu pěkně všestranně orientovaný projekt a jsem moc ráda, že se do toho děti zapojily.”   </w:t>
      </w:r>
    </w:p>
    <w:p>
      <w:pPr/>
      <w:r>
        <w:rPr/>
        <w:t xml:space="preserve">Při splnění programu mohou žáci dosáhnout tří úrovní ocenění – bronzové, stříbrné a zlaté. Jedná se o certifikáty DofE, které jsou uznávány mezinárodními školami a zaměstnavateli jako záruka kvality uchazečů. </w:t>
      </w:r>
    </w:p>
    <w:p>
      <w:pPr/>
      <w:r>
        <w:rPr/>
        <w:t xml:space="preserve">---</w:t>
      </w:r>
    </w:p>
    <w:p>
      <w:pPr>
        <w:pStyle w:val="Heading1"/>
      </w:pPr>
      <w:r>
        <w:rPr>
          <w:sz w:val="36"/>
          <w:szCs w:val="36"/>
        </w:rPr>
        <w:t xml:space="preserve">Masopust rozveselil novojičínské centrum</w:t>
      </w:r>
    </w:p>
    <w:p>
      <w:pPr/>
      <w:r>
        <w:rPr>
          <w:b w:val="1"/>
          <w:bCs w:val="1"/>
        </w:rPr>
        <w:t xml:space="preserve">Průvod masek a jarmark s prodejem různých dobrot a řemeslných výrobků. Tradiční masopustní veselí vypuklo i v Novém Jičíně a vneslo do centra města rozvernou náladu.</w:t>
      </w:r>
    </w:p>
    <w:p>
      <w:pPr/>
      <w:r>
        <w:rPr/>
        <w:t xml:space="preserve">Sladkou koblihu, jako typické masopustní pečivo, dostávaly na přivítanou všechny děti z mateřských a základních škol, které přišly na nádvoří Žerotínského zámku na začátek masopustního průvodu. Většina dětí navíc s barevnými papírovými čepicemi se střapci na hlavě. Odtud průvod vyrazil na Masarykovo náměstí, kde se celý den konal masopustní   jarmark.</w:t>
      </w:r>
    </w:p>
    <w:p>
      <w:pPr/>
      <w:r>
        <w:rPr>
          <w:b w:val="1"/>
          <w:bCs w:val="1"/>
        </w:rPr>
        <w:t xml:space="preserve">Eva Glogarová, etnografka Muzea Novojičínska: </w:t>
      </w:r>
      <w:r>
        <w:rPr/>
        <w:t xml:space="preserve">“V průvodu nesmí chybět maska opásaného medvěda. V minulosti byl v našem regionu buď opásaný hrachovinou nebo slámou a žádná selka neopomenula si uštípnout z toho medvěda trošku slámy, dala  ji pod své husy tak, aby dobře nesly a seděly na vejcích.  Důležitá je také samozřejmě maska Masopusta a třeba kobyla symbolizovala sílu. Všechny tyto masky měly plodnostní charakter, aby přinesly hospodářství hodně prosperity do dalšího roku. A ostatní masky v průvodu odrážel různé profese y byl humorného charakter tak, aby pobavily.”     </w:t>
      </w:r>
    </w:p>
    <w:p>
      <w:pPr/>
      <w:r>
        <w:rPr/>
        <w:t xml:space="preserve">Tuto novodobou tradici masopustního veselí zavedlo Návštěvnické centrum v roce 2017, aby i lidem ve městě přiblížilo lidové obyčeje odehrávající se v období mezi Třemi králi a postní dobou před Velikonocemi.  </w:t>
      </w:r>
    </w:p>
    <w:p>
      <w:pPr/>
      <w:r>
        <w:rPr>
          <w:b w:val="1"/>
          <w:bCs w:val="1"/>
        </w:rPr>
        <w:t xml:space="preserve">Nikola Maňáková, Návštěvnické centrum Nový Jičín: </w:t>
      </w:r>
      <w:r>
        <w:rPr/>
        <w:t xml:space="preserve">“Pro masopustní jarmark jsme volili zboží především typu řeznického, mají nejrůznější nabídky, například je tady zabíjačka, je tady uzená ryba, kterou jsme tady ještě neměli, různé sýry, masopustní dobroty, koblížky vdolečky, takže návštěvníci si určitě mají z čeho vybírat.”     </w:t>
      </w:r>
    </w:p>
    <w:p>
      <w:pPr/>
      <w:r>
        <w:rPr>
          <w:b w:val="1"/>
          <w:bCs w:val="1"/>
        </w:rPr>
        <w:t xml:space="preserve">návštěvníci akce: </w:t>
      </w:r>
    </w:p>
    <w:p>
      <w:pPr/>
      <w:r>
        <w:rPr/>
        <w:t xml:space="preserve">“Vyrazili jsme na procházku s malou, je to tady nádherné. Líní se mi ta atmosféra, jak je tady plno dětí, lidí, takže je to vždycky příjemné, když je to město plnější.”</w:t>
      </w:r>
    </w:p>
    <w:p>
      <w:pPr/>
      <w:r>
        <w:rPr/>
        <w:t xml:space="preserve">“Moc se nám to líbí, hlavně, že děti mají radost a že vyšlo počasí.”</w:t>
      </w:r>
    </w:p>
    <w:p>
      <w:pPr/>
      <w:r>
        <w:rPr>
          <w:b w:val="1"/>
          <w:bCs w:val="1"/>
        </w:rPr>
        <w:t xml:space="preserve">Nikola Maňáková, Návštěvnické centrum Nový Jičín: </w:t>
      </w:r>
      <w:r>
        <w:rPr/>
        <w:t xml:space="preserve">“Jedná se o první letošní jarmark, bude následovat velikonoční, který letos bude třídenní, pak nás čeká jarní, květiny a tak jedeme až do Vánoc.”</w:t>
      </w:r>
    </w:p>
    <w:p>
      <w:pPr/>
      <w:r>
        <w:rPr/>
        <w:t xml:space="preserve">---</w:t>
      </w:r>
    </w:p>
    <w:p>
      <w:pPr>
        <w:pStyle w:val="Heading1"/>
      </w:pPr>
      <w:r>
        <w:rPr>
          <w:sz w:val="36"/>
          <w:szCs w:val="36"/>
        </w:rPr>
        <w:t xml:space="preserve">Muzeum opatruje “novojičínský” Řád čestné legie</w:t>
      </w:r>
    </w:p>
    <w:p>
      <w:pPr/>
      <w:r>
        <w:rPr>
          <w:b w:val="1"/>
          <w:bCs w:val="1"/>
        </w:rPr>
        <w:t xml:space="preserve">Pracovníkům Muzea Novojičínska se z Vídně podařilo získat předmět z pozůstalosti významného novojičínského rodáka - osobního císařského lékaře. Přivezli jeho Řád čestné legie, tedy nejvyšší francouzské vyznamenání.</w:t>
      </w:r>
    </w:p>
    <w:p>
      <w:pPr/>
      <w:r>
        <w:rPr/>
        <w:t xml:space="preserve">August Bielka, novojičínský rodák, byl osobním lékařem císaře Františka Josefa I., a kromě toho také mecenáš a zakladatel muzea v Novém Jičíně. Pracovníci této paměťové instituce více než 15 let spolupracují s jeho rodinou a podařilo se jim získat opravdový skvost - Řád čestné legie, tedy nejvyšší francouzské vyznamenání, které obdržel v roce 1867 od císaře Napoleona III.</w:t>
      </w:r>
    </w:p>
    <w:p>
      <w:pPr/>
      <w:r>
        <w:rPr>
          <w:b w:val="1"/>
          <w:bCs w:val="1"/>
        </w:rPr>
        <w:t xml:space="preserve">Radek Polách, historik Muzea Novojičínska: </w:t>
      </w:r>
      <w:r>
        <w:rPr/>
        <w:t xml:space="preserve">“Doktor August Bielka byl jeden ze zakladatelů katedry lékařství na univerzitě a zasloužil se o spoustu záležitostí vzhledem k císařské rodině. Měl na starosti i spoustu záležitostí spojených i se skonem Habsburků, dokonce byl i u pohledání těla císařovny Sissi v Ženevě, když byla zabita atentátníkem.” </w:t>
      </w:r>
    </w:p>
    <w:p>
      <w:pPr/>
      <w:r>
        <w:rPr/>
        <w:t xml:space="preserve">Před novojičínským rodákem získal toto francouzské vyznamenání jen jeden člověk z českého území, v roce 1805 lékař z Velké Bíteše, který pomáhal raněným v bitvě u Slavkova. August Bielka Řád čestné legie převzal na Světové výstavě v Paříži. A byli u toho  i jiní Novojičínští. </w:t>
      </w:r>
    </w:p>
    <w:p>
      <w:pPr/>
      <w:r>
        <w:rPr>
          <w:b w:val="1"/>
          <w:bCs w:val="1"/>
        </w:rPr>
        <w:t xml:space="preserve">Radek Polách, historik Muzea Novojičínska: </w:t>
      </w:r>
      <w:r>
        <w:rPr/>
        <w:t xml:space="preserve">“V minulosti se nám podařilo dohledat materiály týkající se celé výpravy, dá se říci i rakouských podnikatelů, samozřejmě i rakouských osobností, včetně císaře Františka Josefa I. směrem do Paříže v roce 1867. Mezi jinými tam vystavovala i proslulá kloboučnická továrna z Nového Jičína.” </w:t>
      </w:r>
    </w:p>
    <w:p>
      <w:pPr/>
      <w:r>
        <w:rPr/>
        <w:t xml:space="preserve">Převoz výjimečného vyznamenání muže, který více než 40 let sloužil panovnickému rodu, je o to cennější, že se tak stalo právě v roce 2024, který Národní památkový ústav vyhlásil Rokem Habsburků.  </w:t>
      </w:r>
    </w:p>
    <w:p>
      <w:pPr/>
      <w:r>
        <w:rPr>
          <w:b w:val="1"/>
          <w:bCs w:val="1"/>
        </w:rPr>
        <w:t xml:space="preserve">Radek Polách, historik Muzea Novojičínska: </w:t>
      </w:r>
      <w:r>
        <w:rPr/>
        <w:t xml:space="preserve">“Předpokladem je, že celá pozůstalost Augusta Bielky, který se tu narodil v roce 1828, tak že zůstane v Novém Jičíně. Bude deponována do sbírek Muzea Novojičínska.”     </w:t>
      </w:r>
    </w:p>
    <w:p>
      <w:pPr/>
      <w:r>
        <w:rPr/>
        <w:t xml:space="preserve">První příležitostí, kde bude moci i veřejnost vidět tento Řád čestné legie, bude výstava, kterou Muzeum Novojičínska letos plánuje ve své pobočce v zámku Kunín.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2-2024-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2026-04-20T07:05:37+02:00</dcterms:created>
  <dcterms:modified xsi:type="dcterms:W3CDTF">2026-04-20T07:05:37+02:00</dcterms:modified>
</cp:coreProperties>
</file>

<file path=docProps/custom.xml><?xml version="1.0" encoding="utf-8"?>
<Properties xmlns="http://schemas.openxmlformats.org/officeDocument/2006/custom-properties" xmlns:vt="http://schemas.openxmlformats.org/officeDocument/2006/docPropsVTypes"/>
</file>