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</w:t>
      </w:r>
      <w:br/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</w:t>
      </w:r>
      <w:br/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kurz pro ženy nad 50 let je ve Lumpíkově velký zájem</w:t>
      </w:r>
    </w:p>
    <w:p>
      <w:pPr/>
      <w:r>
        <w:rPr>
          <w:b w:val="1"/>
          <w:bCs w:val="1"/>
        </w:rPr>
        <w:t xml:space="preserve">Rodinné a vzdělávací centrum Lumpíkov ve Frýdku-Místku už rozjelo nový kurz pro ženy nad 50 let. Ten jim má pomoci udržet se na trhu práce a zlepšit psychickou i fyzickou kondici. O kurz byl obrovský zájem, je totiž kompletně plný.</w:t>
      </w:r>
    </w:p>
    <w:p>
      <w:pPr/>
      <w:r>
        <w:rPr/>
        <w:t xml:space="preserve">Rodinné a vzdělávací centrum Lumpíkov ve Frýdku-Místku přišlo  s unikátním projektem, který má pomoci udržet ženy nad 50 let v zaměstnání.  První kurz začal na přelomu ledna a února.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"Měli jsme představu, že vezmeme 10 žen. Nakonec jsme tu  kapacitu navýšili na 14, protože byl o ten projekt velký zájem a máme další 4  náhradnice. Ty náhradnice tedy automaticky půjdou do dalšího běhu, který bude  začínat v září nebo od konce srpna. A pokud některé ženy budou chtít, tak  se mohou hlásit už nyní."</w:t>
      </w:r>
    </w:p>
    <w:p>
      <w:pPr/>
      <w:r>
        <w:rPr/>
        <w:t xml:space="preserve">Projekt vznikl hlavně proto, že v České republice  odchází většina žen nad 50 let do předčasného důchodu.</w:t>
      </w:r>
      <w:br/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"Těch důvodů je mnoho. Ale většinou jsou to zdravotní stav,  tlak na moderní technologie a plus další tlak, do kterého se ženy dostávají. To  znamená, že v nějakém věku mají tlak z práce, aby všechno stíhaly,  aby stíhaly nové technologie, do toho se musí starat o nemocné rodiče, do toho  mají vnoučata. Takže je to taková celková kombinace, která je pro ty ženy  náročná."</w:t>
      </w:r>
    </w:p>
    <w:p>
      <w:pPr/>
      <w:r>
        <w:rPr/>
        <w:t xml:space="preserve">Cílem je tedy naučit je situace řešit a dobře zvládat.</w:t>
      </w:r>
      <w:br/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"Jsou to projekty hodně zaměřeny na zdravotní cvičení. Mají  tam fyzioterapeuty, funkční dýchání, jak správně sedět v té práci a podobně.  Je to takové to zdravotní, potom tam mají moderní technologie, třeba ChatGPT,  aby se s tím naučily pracovat. A stíhaly těm mladším, kteří s těmi technologiemi  vyrůstají. A na to, aby zvládaly si všechno dobře zorganizovat, aby měly zpátky  své sebevědomí a cítily se dobře. Tak tam mají zhruba 4 kouče, kteří se o ně  starají."</w:t>
      </w:r>
    </w:p>
    <w:p>
      <w:pPr/>
      <w:r>
        <w:rPr/>
        <w:t xml:space="preserve">Kurzy jsou zcela zdarma a naplánováno je zatím pět zhruba  půlročních běhů.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o jarních prázdninách v SVČ Klíč nenudí</w:t>
      </w:r>
    </w:p>
    <w:p>
      <w:pPr/>
      <w:r>
        <w:rPr>
          <w:b w:val="1"/>
          <w:bCs w:val="1"/>
        </w:rPr>
        <w:t xml:space="preserve">Středisko volného času Klíč ve Frýdku-Místku tradičně připravilo program i na jarní prázdniny. Děti si tak mohly vybrat z pestré nabídky technických, výtvarných i pohybových každodenních aktivit. Největší zájem byl tradičně o příměstský tábor. Letošní má název Kokosy na sněhu a věnuje se hlavně pohybu.</w:t>
      </w:r>
    </w:p>
    <w:p>
      <w:pPr/>
      <w:r>
        <w:rPr/>
        <w:t xml:space="preserve">Tělocvična obchodní akademie ve Frýdku-Místku se stala jednodenní  zastávkou více než tří desítek dětí, které se účastní příměstského tábora  Střediska volného času Klíč.</w:t>
      </w:r>
    </w:p>
    <w:p>
      <w:pPr/>
      <w:r>
        <w:rPr>
          <w:b w:val="1"/>
          <w:bCs w:val="1"/>
        </w:rPr>
        <w:t xml:space="preserve">Marie Kopidolová, pedagog volného času SVČ  Klíč F-M:</w:t>
      </w:r>
      <w:r>
        <w:rPr/>
        <w:t xml:space="preserve"> "Momentálně probíhá příměstský tábor s názvem Kokosy na  sněhu. Probíhá od pondělí do pátku a v průběhu celého toho týdne děti zažijí  různé aktivity. Od výtvarných po sportovní aktivity, které teď probíhají za  mnou. A dneska jsme v tělocvičně na obchodní akademii, protože je tady  dost velkého prostoru. A děti si tak mohou více zasportovat. Zítra nás čeká návštěva  myslivců v Bruzovicích. A ve čtvrtek jedeme na bobovou dráhu, aby si děti  vyzkoušely jeden z těch zimních sportů, které jsou i na olympijských hrách."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"Dneska máme téma sportovní hry, zimní olympijské hry. A děti  mají dopoledne se sportem a bylo dneska za úkol děti seznámit jak s disciplínami,  se sporty, které se na těch zimních olympijských hrách nacházejí. A konkrétně tady v tělocvičně si říkáme nejen informace  o jednotlivých sportech, ale zkoušíme si i ty netradiční hry. Hráli jsme na  honěnou, hráli jsme hry za pomoci met a teď konkrétně za mnou můžete vidět hru,  která se jmenuje kin-ball. A děti při ní rozvijí komunikaci a spolupráci."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"Přihlásila mě mamka, protože já už jsem tady jednou byla. A jmenovalo  se to Polární expres a moc se mi tady líbí, že hrajeme různé hry, sportujeme a těším  se nejvíc na čtvrtek na bobovou dráhu."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"Nechala jsem se ukecat kamarádkou, ale baví mě to tady." - Co děláte? - "Teď jsme třeba tady hráli živé piškvorky."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"Líbí se mi ty hry, aktivity, které tady děláme. Jak se rozdělujeme  do týmů, různé hry, zajímavé hry, které jsme v životě třeba nehráli,  takové vymyšlené."</w:t>
      </w:r>
    </w:p>
    <w:p>
      <w:pPr/>
      <w:r>
        <w:rPr/>
        <w:t xml:space="preserve">Středisko volného času připravilo na jarní prázdniny pro  děti řadu aktivit. Jednodenní tematické akce byly naplánovány na každý den v dopoledních  hodinách.</w:t>
      </w:r>
      <w:br/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 Na děti čekají aktivity, které jsou z oboru výtvarného,  z oboru technického anebo i také tanečního. Takže každý den je pro děti z nějakého  tohoto oboru nachystán program. Včera děti měly výtvarný, takže malovaly  hrníčky, dneska si mohly děti dopoledne si zatancovat."</w:t>
      </w:r>
    </w:p>
    <w:p>
      <w:pPr/>
      <w:r>
        <w:rPr/>
        <w:t xml:space="preserve">Anketa: 4.) "Tady ten tábor se mi líbí hodně, přihlásili mě rodiče a  dobré je to tady."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"My teď hrajeme hru s takovým velkým míčem, a to mě baví  nejvíc." - A jak to funguje? - "Jsou čtyři týmy, jsou tam čtyři hráči a jeden tým, který má  ten míč, tak řekne omnikin modrá a hodí to. A ta modrá to musí chytit a potom  chytit balanc a někdo z toho týmu to zase odrazí a řekne nějakou barvu  týmu, který tam je."</w:t>
      </w:r>
    </w:p>
    <w:p>
      <w:pPr/>
      <w:r>
        <w:rPr/>
        <w:t xml:space="preserve">Na sobotu 17. února byla naplánována oblíbená akce pro  nejmenší děti s názvem Dětské hrátky. A v sobotu 24. 2. se mohou  zájemci všech věkových kategorií zapojit do Mistrovství Moravskoslezského kraje  ve skládání puzzle ve dvojicích. Do 22. února je ale potřeba se přihlásit.  Informace jsou webu 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2026-03-22T00:29:09+01:00</dcterms:created>
  <dcterms:modified xsi:type="dcterms:W3CDTF">2026-03-22T00:29:09+01:00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