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slavnostně vyhlásili podnikatele roku 2023</w:t>
      </w:r>
    </w:p>
    <w:p>
      <w:pPr/>
      <w:r>
        <w:rPr>
          <w:b w:val="1"/>
          <w:bCs w:val="1"/>
        </w:rPr>
        <w:t xml:space="preserve">Sedmnáctý titul EY Podnikatel roku 2023 Moravskoslezského kraje byl pro tento rok udělen Janu Hasíkovi ze společnosti HSF System. Tu založil před více než 20 lety a dnes patří mezi největší dodavatele staveb na českém trhu.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 poděkoval hasičům za pomoc Francii</w:t>
      </w:r>
    </w:p>
    <w:p>
      <w:pPr/>
      <w:r>
        <w:rPr>
          <w:b w:val="1"/>
          <w:bCs w:val="1"/>
        </w:rPr>
        <w:t xml:space="preserve">Jak jistě z našeho zpravodajství víte, hasiči z Moravskoslezského kraje byli nasazeni při povodních ve Francie. Vyslán byl speciální odřad, který obsluhoval vysokokapacitní čerpadla. Nyní se v Hlučíně uskutečnilo slavnostní setkání, kde jim poděkoval hejtman našeho kraje a jejich velitelé.</w:t>
      </w:r>
    </w:p>
    <w:p>
      <w:pPr/>
      <w:r>
        <w:rPr/>
        <w:t xml:space="preserve">Pátého ledna odjel na sever Francie odřad složený z příslušníků hasičského záchranného útvaru České republiky a profesionálních hasičů Moravskoslezského kraje. Vezli si sebou speciální techniku, která dokáže přečerpávat obrovské množství vody. 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"Člověk vzpomíná, jakým způsobem to tam probíhalo, kolik těch litrů prošlo, jakým způsobem jsme řešili různé peripetie a těžkosti. Na druhou stranu byli různé úsměvné situace s místními." </w:t>
      </w:r>
    </w:p>
    <w:p>
      <w:pPr/>
      <w:r>
        <w:rPr/>
        <w:t xml:space="preserve">Ve Francii se vystřídaly dva odřady tedy 36 hasičů. Po návratu byli všichni pozváni ke slavnostnímu setkání v Hlučíně, kde jim poděkoval hejtman Jan Krkoška.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"Chtěl bych všem členům odřadu poděkovat, že takto reprezentují MS kraj."</w:t>
      </w:r>
    </w:p>
    <w:p>
      <w:pPr/>
      <w:r>
        <w:rPr/>
        <w:t xml:space="preserve">Poděkování se hasičům dostalo i od jejich velitelů, kteří s hrdostí potvrdili, že jsou dobře vycvičeni. </w:t>
      </w:r>
    </w:p>
    <w:p>
      <w:pPr/>
      <w:r>
        <w:rPr>
          <w:b w:val="1"/>
          <w:bCs w:val="1"/>
        </w:rPr>
        <w:t xml:space="preserve">Jan Kuchař, ředitel HZS MS kraje: </w:t>
      </w:r>
      <w:r>
        <w:rPr/>
        <w:t xml:space="preserve">"Jsem velmi spokojen. Samozřejmě bylo velmi důležité, že tam nedošlo k žádnému zranění."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"Musím říct, že kluci odvedli to, co jsme od nich čekali. Naprosto vzorná reprezentace, profesionalita, udělali to, na co jsou cvičeni." </w:t>
      </w:r>
    </w:p>
    <w:p>
      <w:pPr/>
      <w:r>
        <w:rPr/>
        <w:t xml:space="preserve">Nyní bude samozřejmě vypracováno závěrečné hodnocení a bude posouzena také správnost všech postupů. Případné nedostatky budou pro příště odstraněny. </w:t>
      </w:r>
    </w:p>
    <w:p>
      <w:pPr/>
      <w:r>
        <w:rPr/>
        <w:t xml:space="preserve">---</w:t>
      </w:r>
    </w:p>
    <w:p>
      <w:pPr/>
      <w:r>
        <w:rPr/>
        <w:t xml:space="preserve">Krátké zprávy 16. 2. 2024 - 17.00 -1</w:t>
      </w:r>
    </w:p>
    <w:p>
      <w:pPr/>
      <w:r>
        <w:rPr/>
        <w:t xml:space="preserve">Policisté v průběhu čtyř   hodin  zjistili u 60 řidičů porušení povolené rychlosti, která je v místě kontroly 50 km/hod. Nejvyšší rychlost byla naměřena mladé řidičce osobního vozidla, která jela v obci 98 km/hod. Byl jí odebrán řidičský průkaz, zakázaná další jízda. O řidičský průkaz přišel ještě další řidič, který jel rychlostí 92 km/hod. Dalších 57 řidičů dostalo od  dopravních policistů pokuty výši 120 500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obyvatelka Poruby oslavila 101 let</w:t>
      </w:r>
    </w:p>
    <w:p>
      <w:pPr/>
      <w:r>
        <w:rPr>
          <w:b w:val="1"/>
          <w:bCs w:val="1"/>
        </w:rPr>
        <w:t xml:space="preserve">Lidé v Porubě se dožívají čím dál vyššího věku. Nejstarší obyvatelkou obvodu je paní Anežka Jurečková, která 9. února oslavila úctyhodných 101 let. Popřát ji přišlo i vedení radnice.</w:t>
      </w:r>
    </w:p>
    <w:p>
      <w:pPr/>
      <w:r>
        <w:rPr/>
        <w:t xml:space="preserve">Anežka Jurečková se narodila 9. února roku 1923, hned po škole nastoupila do práce. Nejdříve dělala skladu, poté brousila sklo a šila. V Porubě žije od roku 1968 a je tady velmi spokojená. Je stále vitální, ráda chodí na procházky a baví ji práce na zahrádce.</w:t>
      </w:r>
    </w:p>
    <w:p>
      <w:pPr/>
      <w:r>
        <w:rPr>
          <w:b w:val="1"/>
          <w:bCs w:val="1"/>
        </w:rPr>
        <w:t xml:space="preserve">Anežka Jurečková, osl</w:t>
      </w:r>
      <w:r>
        <w:rPr>
          <w:b w:val="1"/>
          <w:bCs w:val="1"/>
        </w:rPr>
        <w:t xml:space="preserve">avenkyně: </w:t>
      </w:r>
      <w:r>
        <w:rPr/>
        <w:t xml:space="preserve">“Já nevím, proč jsem tak urostla. Práce, ta práce vás drží, jiného nic. Jsem ráda, že ještě jsem.” </w:t>
      </w:r>
    </w:p>
    <w:p>
      <w:pPr/>
      <w:r>
        <w:rPr/>
        <w:t xml:space="preserve">Paní Anežka vychovala 3 děti. Dvě dcery a jednoho syna a radost ji dělá i 7 vnoučat, 9 pravnoučat a 3 prapravnoučata. </w:t>
      </w:r>
    </w:p>
    <w:p>
      <w:pPr/>
      <w:r>
        <w:rPr>
          <w:b w:val="1"/>
          <w:bCs w:val="1"/>
        </w:rPr>
        <w:t xml:space="preserve">Michalela Strouhalová, vnučka paní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nežky: </w:t>
      </w:r>
      <w:r>
        <w:rPr/>
        <w:t xml:space="preserve">“Jsme opravdu moc rádi, protože je to opravdu krásný věk a dneska je i navíc takový výjimečný den, protože tady Rozálka moje slaví dva roky a jsou narozeny vlastně ve stejný den, takže to máme takhle duplovaně, takže jsme opravdu nadšeni.”</w:t>
      </w:r>
    </w:p>
    <w:p>
      <w:pPr/>
      <w:r>
        <w:rPr>
          <w:b w:val="1"/>
          <w:bCs w:val="1"/>
        </w:rPr>
        <w:t xml:space="preserve">Zdeněk Rodek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Poruby: </w:t>
      </w:r>
      <w:r>
        <w:rPr/>
        <w:t xml:space="preserve">“Musím říct, že je to vždycky hezká příležitost popřát k tomu významnému životnímu jubileu jako je v tomto případě 101 let. Pohovořit, posadit se, poslechnout si, co všechno v životě prožili." </w:t>
      </w:r>
    </w:p>
    <w:p>
      <w:pPr/>
      <w:r>
        <w:rPr/>
        <w:t xml:space="preserve">V Porubě aktuálně žije celkem 9 sto a víceletých občanů, z toho 6 žen a 3 muži.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expozice láká na Prokopa a letní klobouk</w:t>
      </w:r>
    </w:p>
    <w:p>
      <w:pPr/>
      <w:r>
        <w:rPr>
          <w:b w:val="1"/>
          <w:bCs w:val="1"/>
        </w:rPr>
        <w:t xml:space="preserve">Návštěvnické centrum v Novém Jičíně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p>
      <w:pPr/>
      <w:r>
        <w:rPr/>
        <w:t xml:space="preserve">---</w:t>
      </w:r>
    </w:p>
    <w:p>
      <w:pPr/>
      <w:r>
        <w:rPr/>
        <w:t xml:space="preserve">Krátké zprávy 16. 2. 2024 - 17.00 -2</w:t>
      </w:r>
    </w:p>
    <w:p>
      <w:pPr/>
      <w:r>
        <w:rPr/>
        <w:t xml:space="preserve">Přepadení 41 muže minulý týden v Ostravě. Po půlnoci dva mladíci na zastávce MHD ve Vítkovické ulici přepadli muže, který se zraněním skončil v nemocnici.  Oba pachatelé zaútočili znenadání a začali ho bít do hlavy. Okradli ho o 150 Kč. Díky kamerám strážníci oba mladíky dopadli. </w:t>
      </w:r>
    </w:p>
    <w:p>
      <w:pPr/>
      <w:r>
        <w:rPr/>
        <w:t xml:space="preserve">Nových šest set parkovacích míst v Ostravě. Parkovací dům vyroste u krajského úřadu v ulici 28. října.  Je navržen s dvěma podzemními a osmi nadzemními podlažími a   propojen třemi vertikálními jádry s výtahy a schodišti. Na střeše parkoviště bude multifunkční hřiště. Stavba za 397 mil. Kč bez DPH má být hotova koncem r.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Slezským rynkem</w:t>
      </w:r>
    </w:p>
    <w:p>
      <w:pPr/>
      <w:r>
        <w:rPr>
          <w:b w:val="1"/>
          <w:bCs w:val="1"/>
        </w:rPr>
        <w:t xml:space="preserve">Úplně první Slezský rynek v letošním roce oživil náměstí Ostravy-Jihu. Regionální řemeslníci a farmáři prodávali domácí produkty v 27 stáncích. Od půlky března pak mohou lidé rynek navštívit každých 14 dní, od 8 do 17 hodin.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 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2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