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Frýdek-Místek řeší možnosti úpravy přechodu na krajské silnici. Policie hledá svědky vážné nehody</w:t>
      </w:r>
    </w:p>
    <w:p>
      <w:pPr/>
      <w:r>
        <w:rPr>
          <w:b w:val="1"/>
          <w:bCs w:val="1"/>
        </w:rPr>
        <w:t xml:space="preserve">Frýdek-Místek usiluje o zlepšení bezpečnosti na rizikových přechodech pro chodce. Jedním z nich je aktuálně přechod na Bruzovské ulici. Nedávno tam byla vážně zraněna chodkyně a podle veřejnosti je nebezpečný. Město už má studie na úpravy, ale přechod mu nepatří, protože je na krajské silnici.</w:t>
      </w:r>
    </w:p>
    <w:p>
      <w:pPr/>
      <w:r>
        <w:rPr/>
        <w:t xml:space="preserve">Přechod pro chodce přes čtyřproudou silnici v Bruzovské  ulici ve Frýdku-Místku. Podle místních obyvatel je hlavně kvůli bezohlednosti některých  řidičů velmi nebezpečný.</w:t>
      </w:r>
    </w:p>
    <w:p>
      <w:pPr/>
      <w:r>
        <w:rPr>
          <w:b w:val="1"/>
          <w:bCs w:val="1"/>
        </w:rPr>
        <w:t xml:space="preserve">Anketa: 1.)</w:t>
      </w:r>
      <w:r>
        <w:rPr/>
        <w:t xml:space="preserve"> Jak vnímáte tady ten přechod?  - "Nebezpečně." – Proč? – "Když jde člověk přes,  tak jedno auto jede, druhé zastaví a druhé jede."</w:t>
      </w:r>
    </w:p>
    <w:p>
      <w:pPr/>
      <w:r>
        <w:rPr>
          <w:b w:val="1"/>
          <w:bCs w:val="1"/>
        </w:rPr>
        <w:t xml:space="preserve">Anketa: 2.)</w:t>
      </w:r>
      <w:r>
        <w:rPr/>
        <w:t xml:space="preserve"> "Není to tak dokonalé, ale to, co říkala paní, opravdu to tak  je. Jeden vám zastaví a další vás málem přejede. A ještě na vás ukáže kdoví co.  I tady byl jeden velký úraz. I mě se málem stalo."</w:t>
      </w:r>
    </w:p>
    <w:p>
      <w:pPr/>
      <w:r>
        <w:rPr>
          <w:b w:val="1"/>
          <w:bCs w:val="1"/>
        </w:rPr>
        <w:t xml:space="preserve">Anketa: 3.)</w:t>
      </w:r>
      <w:r>
        <w:rPr/>
        <w:t xml:space="preserve"> "Jak jdu na návštěvu, tak ti řidiči dávají přednost těm  chodcům."</w:t>
      </w:r>
    </w:p>
    <w:p>
      <w:pPr/>
      <w:r>
        <w:rPr>
          <w:b w:val="1"/>
          <w:bCs w:val="1"/>
        </w:rPr>
        <w:t xml:space="preserve">Anketa: 4.)</w:t>
      </w:r>
      <w:r>
        <w:rPr/>
        <w:t xml:space="preserve"> "Rozhodně by tady měla být světla, protože je to nebezpečné.  Už se mi stalo, že jsem šla s vnučkou a jedno auto mě pustilo a druhé  fičelo dál. Takže to bylo nebezpečné." – Nebo třeba ostrůvek? Jako je dál? – "Třeba. To už je mi jedno, ale ať je to bezpečné."</w:t>
      </w:r>
    </w:p>
    <w:p>
      <w:pPr/>
      <w:r>
        <w:rPr/>
        <w:t xml:space="preserve">Podle norem má být přechod bezpečný. Přesto i město vnímá,  že přechody na vícepruhových komunikacích mohou být rizikové. Tento přechod ale  městu nepatří, je krajský. Město přesto jedná o možnosti zlepšení jeho  bezpečnosti. </w:t>
      </w:r>
    </w:p>
    <w:p>
      <w:pPr/>
      <w:r>
        <w:rPr>
          <w:b w:val="1"/>
          <w:bCs w:val="1"/>
        </w:rPr>
        <w:t xml:space="preserve">Petr Korč (NMFM), primátor Frýdku-Místku:</w:t>
      </w:r>
      <w:r>
        <w:rPr/>
        <w:t xml:space="preserve"> "Ne všechny komunikace spravuje město. Velkou část komunikací  druhé a první třídy spravuje kraj. A ty hlavní tahy spravuje stát. Takže ta spolupráce  musí být vždycky mnohem složitější. A navíc, například u tohoto přechodu my už  máme zpracovány studie, jak by mohl vypadat. Protože víme, že přechod přes 4  pruhy je nebezpečný. Je vhodné použít buďto dělící ostrůvek nebo speciální  osvětlení a tak dále. Nicméně, i když máme zpracovanou studii, tak tady je  problém navíc i s vlastnictvím pozemků, které nejsou městské. Nicméně, já  věřím tomu, že se podaří v tomto roce majetkově to dořešit. A tak jako  jiným místům, která bychom chtěli změnit, se podaří upravit tento přechod. Nicméně znovu zopakuji, že mnoho míst, která bychom chtěli  vyřešit, buďto nejsou v majetku města, případně úpravám, a to je specialita  pro komunikace, brání i některé další překážky. Jakože víme, že by byly vhodné  někde přechody, nicméně není je možné z dopravně bezpečnostního hlediska zřídit.  A i dopravní policie by byla proti."</w:t>
      </w:r>
    </w:p>
    <w:p>
      <w:pPr/>
      <w:r>
        <w:rPr/>
        <w:t xml:space="preserve">Ve středu 24. ledna před 7. hodinou ráno srazilo na tomto  přechodu osobní auto 29letou ženu, která skončila v ohrožení života v nemocnici.  Policie nyní hledá svědky nehody. </w:t>
      </w:r>
    </w:p>
    <w:p>
      <w:pPr/>
      <w:r>
        <w:rPr>
          <w:b w:val="1"/>
          <w:bCs w:val="1"/>
        </w:rPr>
        <w:t xml:space="preserve">Lukáš Humpl,  mluvčí ZZS MSK:</w:t>
      </w:r>
      <w:r>
        <w:rPr/>
        <w:t xml:space="preserve"> "Záchranáři byli  na místě události během tří minut od převzetí výzvy. Devětadvacetiletá  pacientka jevila známky poruchy vědomí, prvotní lékařské vyšetření ukazovalo na  poranění hlavy, mozku a horní končetiny. Vyloučit nebylo možno ani další  zranění. Stav ženy byl život ohrožující."</w:t>
      </w:r>
    </w:p>
    <w:p>
      <w:pPr/>
      <w:r>
        <w:rPr>
          <w:b w:val="1"/>
          <w:bCs w:val="1"/>
        </w:rPr>
        <w:t xml:space="preserve">Kateřina Kubzová, mluvčí PČR Frýdek-Místek:</w:t>
      </w:r>
      <w:r>
        <w:rPr/>
        <w:t xml:space="preserve"> "Frýdecko-místečtí kriminalisté ve věci zahájili úkony  trestního řízení pro podezření ze spáchání přečinu těžké ublížení na zdraví z  nedbalosti. V souvislosti s prověřováním okolností této nehody se obrací na  svědky, kteří se v uvedenou dobu na místě nehody nacházeli nebo místem  projížděli a mohli by poskytnout informace vedoucí k objasnění průběhu dopravní  nehody, popřípadě záznamy z palubních kamer."</w:t>
      </w:r>
    </w:p>
    <w:p>
      <w:pPr/>
      <w:r>
        <w:rPr/>
        <w:t xml:space="preserve">Většina takových nehod bohužel vzniká, když někdo z účastníků  silničního provozu poruší předpisy. </w:t>
      </w:r>
    </w:p>
    <w:p>
      <w:pPr/>
      <w:r>
        <w:rPr/>
        <w:t xml:space="preserve">---</w:t>
      </w:r>
    </w:p>
    <w:p>
      <w:pPr>
        <w:pStyle w:val="Heading1"/>
      </w:pPr>
      <w:r>
        <w:rPr>
          <w:sz w:val="36"/>
          <w:szCs w:val="36"/>
        </w:rPr>
        <w:t xml:space="preserve">Ostrava spouští v předstihu eDoklady</w:t>
      </w:r>
    </w:p>
    <w:p>
      <w:pPr/>
      <w:r>
        <w:rPr>
          <w:b w:val="1"/>
          <w:bCs w:val="1"/>
        </w:rPr>
        <w:t xml:space="preserve">Ostravský magistrát se snaží být moderní a přívětivý k občanům a proto ve velkém předstihu spouští možnost ověření totožnosti prostřednictvím eDokladu. Stačí mít pouze aplikaci v mobilu.</w:t>
      </w:r>
    </w:p>
    <w:p>
      <w:pPr/>
      <w:r>
        <w:rPr/>
        <w:t xml:space="preserve">20. leda začaly v naší zemi fungovat eDoklady, tedy vlastně občanský průkaz v mobilu. V první vlně je měly přijímat ústřední správní úřady například ministerstva. Od července pak kraje, obce s rozšířenou působnosti nebo také policie či matriky. Ostrava se ale snaží být moderní a proto rozjíždí možnost prokazování eDokladem už nyní. </w:t>
      </w:r>
    </w:p>
    <w:p>
      <w:pPr/>
      <w:r>
        <w:rPr>
          <w:b w:val="1"/>
          <w:bCs w:val="1"/>
        </w:rPr>
        <w:t xml:space="preserve">Andrea Hoffmannová, náměstkyně primátora Ostravy:</w:t>
      </w:r>
      <w:r>
        <w:rPr/>
        <w:t xml:space="preserve"> "Ostrava se zapojila do přijímání eDokladů. V tuto chvíli na magistrátu na více než 500 místech v rámci Ostravy testujeme přijímání eDokladů. Ze zákona musí na tento systém obce naskočit ve druhé polovině roku, ale my jsem  se rozhodli tuto službu poskytnout občanům Ostravy co nejdříve."</w:t>
      </w:r>
    </w:p>
    <w:p>
      <w:pPr/>
      <w:r>
        <w:rPr/>
        <w:t xml:space="preserve">Už přes 400pracovišť je schopných ověřit totožnost občana prostřednictvím eDokladu, přičemž magistrát každodenně pokračuje na zavádění služby v dalších organizačních jednotkách.</w:t>
      </w:r>
    </w:p>
    <w:p>
      <w:pPr/>
      <w:r>
        <w:rPr>
          <w:b w:val="1"/>
          <w:bCs w:val="1"/>
        </w:rPr>
        <w:t xml:space="preserve">Jan Dohnal, primátor Ostravy: </w:t>
      </w:r>
      <w:r>
        <w:rPr/>
        <w:t xml:space="preserve">"Elektronické doklady eobčanky jsou za mně určitě krok správným směrem. Je to významný postup k elektronizaci celého státu. Všichni to známe, dnes už mají lidé spoustu věcí, včetně platebních karet nahrány v mobilu."</w:t>
      </w:r>
    </w:p>
    <w:p>
      <w:pPr/>
      <w:r>
        <w:rPr/>
        <w:t xml:space="preserve">Služba je v první fázi zprovozněna v prostředí pevných pracovišť, následovat bude její rozšíření na úředníky, ověřující totožnost občanů v terénu. Někteří z nich za tímto účelem obdrží novou techniku. V celkovém součtu by měl ostravský magistrát brzy disponovat až 600 zaměstnanci, schopnými eDoklad přijmout.</w:t>
      </w:r>
    </w:p>
    <w:p>
      <w:pPr/>
      <w:r>
        <w:rPr/>
        <w:t xml:space="preserve">---</w:t>
      </w:r>
    </w:p>
    <w:p>
      <w:pPr/>
      <w:r>
        <w:rPr/>
        <w:t xml:space="preserve">Krátké zprávy 19. 2. 2024 17.00 - 1</w:t>
      </w:r>
    </w:p>
    <w:p>
      <w:pPr/>
      <w:r>
        <w:rPr/>
        <w:t xml:space="preserve">Městská policie Ostrava se o víkendu zaměřila na konzumaci alkoholu.  Ve vytipovaných lokalitách Moravské Ostravy a v barech a podnicích na ulici Stodolní kontrolovali osoby mladší 18 let. Z 50 kontrolovaných zjistili deset osob pod vlivem alkoholu, přes jedno promile nafoukal i třináctiletý chlapec.</w:t>
      </w:r>
    </w:p>
    <w:p>
      <w:pPr/>
      <w:r>
        <w:rPr/>
        <w:t xml:space="preserve">Ostravské městské lesy a zeleň připravují veřejnou aukci surového dříví. Proběhne v manipulačním skladě v Nové Vsi na přelom února a března. Zájemci si na dražbě budou moci koupit kvalitní dříví především dubu, jasanu, javoru nebo akátu.  </w:t>
      </w:r>
    </w:p>
    <w:p>
      <w:pPr/>
      <w:r>
        <w:rPr/>
        <w:t xml:space="preserve">---</w:t>
      </w:r>
    </w:p>
    <w:p>
      <w:pPr>
        <w:pStyle w:val="Heading1"/>
      </w:pPr>
      <w:r>
        <w:rPr>
          <w:sz w:val="36"/>
          <w:szCs w:val="36"/>
        </w:rPr>
        <w:t xml:space="preserve">Senioři s partnerských Katowic přijeli do Ostravy</w:t>
      </w:r>
    </w:p>
    <w:p>
      <w:pPr/>
      <w:r>
        <w:rPr>
          <w:b w:val="1"/>
          <w:bCs w:val="1"/>
        </w:rPr>
        <w:t xml:space="preserve">Ostrava v průběhu let uzavřela partnerství s mnoha městy po celém světě. Asi nejaktivnější je spolupráce s polskými Katowicemi, které mají podobnou historii, jako Moravskoslezská metropole. Důležité je, že ne nesetkávají jen politici z obou měst, ale také třeba kluby seniorů.</w:t>
      </w:r>
    </w:p>
    <w:p>
      <w:pPr/>
      <w:r>
        <w:rPr/>
        <w:t xml:space="preserve">Zástupci města Katowice navštívili Novou radnici v Ostravě. V polském městě žije asi 286 tisíc obyvatel, téměř stejně jako v Ostravě. I historie obou měst je podobná. Za jejich největším rozvojem je hornictví a těžký průmysl a nyní se vyrovnávají s útlumem. I proto je přirozené, že už v šedesátých letech navázala města partnerství a aktivní spolupráce probíhá dodnes. Tentokrát přijeli i zástupci seniorských organizací.</w:t>
      </w:r>
    </w:p>
    <w:p>
      <w:pPr/>
      <w:r>
        <w:rPr>
          <w:b w:val="1"/>
          <w:bCs w:val="1"/>
        </w:rPr>
        <w:t xml:space="preserve">Zbyněk Pražák, náměstek primátora Ostravy:</w:t>
      </w:r>
      <w:r>
        <w:rPr/>
        <w:t xml:space="preserve"> "Katowice jsou naše asi nejživější partnerské město. Máme kontakty ve spoustě oblastí a snažíme se vzájemně spolupracovat. My jsme po prázdninách zintenzivnili naše vztahy a kontakty, kdy z polské strany přišel návrh, že by tady jezdily delegace seniorů. Funguje to a velmi dobře. Každý týden tady přijíždí dva až tři autobusy. Dnes jsme se sešli, abychom kontakty ze seniorskými organizacemi prohloubili. Uvažujeme také o tom, že by naši senioři jezdili recipročně do Polska." </w:t>
      </w:r>
    </w:p>
    <w:p>
      <w:pPr/>
      <w:r>
        <w:rPr/>
        <w:t xml:space="preserve">Zástupci vedení města odprezentovali mimo jiné jak Ostrava pečuje o své seniory, jaké pro ně existují sociální služby či programy a Poláky také například zajímala kapacita ostravských domovů pro seniory. </w:t>
      </w:r>
    </w:p>
    <w:p>
      <w:pPr/>
      <w:r>
        <w:rPr>
          <w:b w:val="1"/>
          <w:bCs w:val="1"/>
        </w:rPr>
        <w:t xml:space="preserve">Jerzy Woźniak, náměstek primátora Katowic:</w:t>
      </w:r>
      <w:r>
        <w:rPr/>
        <w:t xml:space="preserve"> "Vůbec poprvé jsme zahájili tak širokou výměnu obyvatel. V průběhu půl roku tady přijede více než 2 a půl tisíce seniorů. Jsou to lidé, pro které je ten výlet šancí na poznání města. Pořádáme ho pro pro obyvatele Katowic, kteří mají více než 60 let  Z našeho pohledu je velmi důležité i to, aby se obyvatelé Katowic v seniorním věku, kteří mají hodně času, se spřátelili s ostravskými seniory aby se pak už ty vzájemné kontakty konaly bez pomoci města. Výlety, které nyní děláme, jsou zorganizované městem, ale myslím, že později už začnou normální výjezdy mezi seniorskými kluby a město se už nebude muset do toho zapojovat a bude to přirozené. Katowice mají asi 80 tisíc seniorů, Ostrava asi 60 tisíc  a obě města se vyrovnávají s pohornickým a poprůmyslovým obdobím, takže jsou velmi podobné."</w:t>
      </w:r>
    </w:p>
    <w:p>
      <w:pPr/>
      <w:r>
        <w:rPr>
          <w:b w:val="1"/>
          <w:bCs w:val="1"/>
        </w:rPr>
        <w:t xml:space="preserve">Ludmila Holubová, Koordinační centrum seniorů Ostrava: </w:t>
      </w:r>
      <w:r>
        <w:rPr/>
        <w:t xml:space="preserve">"Určitě to bude přínosem a určitě si budeme mít  co říci. Organizujeme zájezdy, máme sportovní utkání a přátelská setkání jen tak." </w:t>
      </w:r>
    </w:p>
    <w:p>
      <w:pPr/>
      <w:r>
        <w:rPr/>
        <w:t xml:space="preserve">Cílem setkání je navázat takové partnerství, aby později nemuseli podobné akce pro seniory organizovat města, ale aby setkání či výlety fungovaly přímo mezi seniorskými organizacemi a na bázi vzájemného přátelství. </w:t>
      </w:r>
    </w:p>
    <w:p>
      <w:pPr/>
      <w:r>
        <w:rPr/>
        <w:t xml:space="preserve">---</w:t>
      </w:r>
    </w:p>
    <w:p>
      <w:pPr>
        <w:pStyle w:val="Heading1"/>
      </w:pPr>
      <w:r>
        <w:rPr>
          <w:sz w:val="36"/>
          <w:szCs w:val="36"/>
        </w:rPr>
        <w:t xml:space="preserve">Reprezentační ples městského obvodu Poruba</w:t>
      </w:r>
    </w:p>
    <w:p>
      <w:pPr/>
      <w:r>
        <w:rPr>
          <w:b w:val="1"/>
          <w:bCs w:val="1"/>
        </w:rPr>
        <w:t xml:space="preserve">Kulturní dům Poklad zaplnili milovníci tance a dobré zábavy. Uskutečnil se tady už druhý ročník reprezentačního plesu ostravského městského obvodu Poruba a opět byl vyprodaný do posledního místa.</w:t>
      </w:r>
    </w:p>
    <w:p>
      <w:pPr/>
      <w:r>
        <w:rPr/>
        <w:t xml:space="preserve">Plesová sezona v Porubě také letos vyvrcholila tradičním Reprezentačním Porubským plesem. Radnice si na něm vždy dává záležet a program je tak vyšperkovaný do posledního detailu. Lidé se tak skvěle bavili od začátku až do konce.  </w:t>
      </w:r>
    </w:p>
    <w:p>
      <w:pPr/>
      <w:r>
        <w:rPr>
          <w:b w:val="1"/>
          <w:bCs w:val="1"/>
        </w:rPr>
        <w:t xml:space="preserve">Lucie Baránková Vilamová (ANO), starostka Poruby</w:t>
      </w:r>
      <w:r>
        <w:rPr/>
        <w:t xml:space="preserve">: "Myslím si, že se to hodně povedlo. Já jsem vyzvala všechny hosty, aby si opakovali celý večer takové to známé  pravidlo, že kdo si zítra bude pamatovat ples dnešní, tak si ho neužil. Takže doufám, že se všichni tím pravidlem řídili."</w:t>
      </w:r>
    </w:p>
    <w:p>
      <w:pPr/>
      <w:r>
        <w:rPr/>
        <w:t xml:space="preserve">Návštěvníky plesu pobavilo Dance studio like, taneční workshop, kabaretní show a nechyběla ani večeře a bohatá tombola. Hlavní hvězdou večera byl zpěvák Ondřej Ruml.</w:t>
      </w:r>
    </w:p>
    <w:p>
      <w:pPr/>
      <w:r>
        <w:rPr>
          <w:b w:val="1"/>
          <w:bCs w:val="1"/>
        </w:rPr>
        <w:t xml:space="preserve">Ondřej Ruml, zpěvák</w:t>
      </w:r>
      <w:r>
        <w:rPr/>
        <w:t xml:space="preserve">: "Já jsem se do Ostravy těšil nesmírně. Vždycky rád zpívám v Ostravě, akorát, že se stala taková nemilá věc, že dneska ráno  jsem se probudil v podstatě bez hlasu. Tak jsem zkoušel nějaké metody včetně kortikoidů a všeho možného a dostal jsem se do fáze, že můžu aspoň mluvit. Takže jsem to nějak vymyslel, budu zpívat, ale nebudu se pouštět do těch výšek a třeba to nějak dopadne dobře.!</w:t>
      </w:r>
    </w:p>
    <w:p>
      <w:pPr/>
      <w:r>
        <w:rPr>
          <w:b w:val="1"/>
          <w:bCs w:val="1"/>
        </w:rPr>
        <w:t xml:space="preserve">Jan Dohnal (ODS), primátor Ostravy</w:t>
      </w:r>
      <w:r>
        <w:rPr/>
        <w:t xml:space="preserve">: "Přiznávám se, že jsem na plese v Porubě poprvé, snažím se těch plesů obejít co nejvíce, takže Poruba byla jasná volba, že ano a samozřejmě líbí se mi tady a jak to zatím probíhá, tak je to úplně skvělé, lidi se baví a myslím, že tady nejsem naposledy."</w:t>
      </w:r>
    </w:p>
    <w:p>
      <w:pPr/>
      <w:r>
        <w:rPr>
          <w:b w:val="1"/>
          <w:bCs w:val="1"/>
        </w:rPr>
        <w:t xml:space="preserve">Radek Erben, moderátor plesu</w:t>
      </w:r>
      <w:r>
        <w:rPr/>
        <w:t xml:space="preserve">: "Vidíte za mnou, že tady se pořád něco děje a manželka by ráda šla, ale člověk, ty to znáš, když je člověk v práci, tak si moc nezatancuje, takže jsem tady pracovně a jsem rád, protože tohle je moje srdcovka. Právě Ondřej Ruml, i když on říká, že nemůže mluvit, ztratil ráno hlas, tak mi to nepřipadá, zpívá výborně a já mám rád tady ty swingové věci, takže jsem rád, že Porubský ples má i takového hosta."</w:t>
      </w:r>
    </w:p>
    <w:p>
      <w:pPr/>
      <w:r>
        <w:rPr/>
        <w:t xml:space="preserve">Velký úspěch sklidily také strážnice a mistryně světa v pole dance  Ali a Niki</w:t>
      </w:r>
    </w:p>
    <w:p>
      <w:pPr/>
      <w:r>
        <w:rPr>
          <w:b w:val="1"/>
          <w:bCs w:val="1"/>
        </w:rPr>
        <w:t xml:space="preserve">Alena Klapetková, pole dancer</w:t>
      </w:r>
      <w:r>
        <w:rPr/>
        <w:t xml:space="preserve">: "Plesová sezona nás každý rok strašně baví, máme každý víkend nabitý vystoupením a je to náš život ten pole dance, takže se vždycky těšíme na sezonu. Dneska to tady bylo opět skvělé jako na jiných plesech.</w:t>
      </w:r>
    </w:p>
    <w:p>
      <w:pPr/>
      <w:r>
        <w:rPr>
          <w:b w:val="1"/>
          <w:bCs w:val="1"/>
        </w:rPr>
        <w:t xml:space="preserve">Nikol Vítečková</w:t>
      </w:r>
      <w:r>
        <w:rPr/>
        <w:t xml:space="preserve">, </w:t>
      </w:r>
      <w:r>
        <w:rPr>
          <w:b w:val="1"/>
          <w:bCs w:val="1"/>
        </w:rPr>
        <w:t xml:space="preserve">pole dancer:</w:t>
      </w:r>
      <w:r>
        <w:rPr/>
        <w:t xml:space="preserve"> "Je to náročné, ale trénujeme každé volno, takže tu fyzičku máme. Je to souběh flexibility, technické náročnosti těch prvků, takže všechno dohromady."</w:t>
      </w:r>
    </w:p>
    <w:p>
      <w:pPr/>
      <w:r>
        <w:rPr/>
        <w:t xml:space="preserve"> Na plese si lidé mohli nejen zatančit a užít si kulturní program, ale také zkusit štěstí ve hře. Novinkou byl blackjack a také ruleta.</w:t>
      </w:r>
    </w:p>
    <w:p>
      <w:pPr/>
      <w:r>
        <w:rPr>
          <w:b w:val="1"/>
          <w:bCs w:val="1"/>
        </w:rPr>
        <w:t xml:space="preserve">anketa: návštěvníci plesu</w:t>
      </w:r>
      <w:r>
        <w:rPr/>
        <w:t xml:space="preserve">: "Teď už jsem všechno prohrála, takže už se mi nedaří, ale chviličku se mi dařilo, hraju to poprvé v životě, takže jsem si to vyzkoušela a je to super." </w:t>
      </w:r>
    </w:p>
    <w:p>
      <w:pPr/>
      <w:r>
        <w:rPr/>
        <w:t xml:space="preserve">"Já jsem měla možnost si tady vyzkoušet poprvé v životě ruletu. Daří se mi, zatím vyhrávám, takže budu pokračovat určitě dál. Jinak na plese jaká je atmosféra? Úplně skvělá, hudba skvělá, skvělé prostředí, výborné jídlo. Moc dobře se bavíme."</w:t>
      </w:r>
    </w:p>
    <w:p>
      <w:pPr/>
      <w:r>
        <w:rPr/>
        <w:t xml:space="preserve">Skvěle se na plese bavili úplně všichni, takže pokud jste nebyli, určitě si ho nenechte ujít příští rok.</w:t>
      </w:r>
    </w:p>
    <w:p>
      <w:pPr/>
      <w:r>
        <w:rPr/>
        <w:t xml:space="preserve">---</w:t>
      </w:r>
    </w:p>
    <w:p>
      <w:pPr/>
      <w:r>
        <w:rPr/>
        <w:t xml:space="preserve">Krátké zprávy 19. 2. 2024 17.00 - 2</w:t>
      </w:r>
    </w:p>
    <w:p>
      <w:pPr/>
      <w:r>
        <w:rPr/>
        <w:t xml:space="preserve">MS kraj otevře v dubnu poradenské centrum pro investice do bydlení. Bude poskytovat obcím potřebnou pomoc při hledání informací v oblasti investic do nájemního bydlení. MS centrum, jehož vznik podpoří dotační program Státní fondu investic, bude umístěno v regionální rozvojové agentuře MSID v Ostravě.</w:t>
      </w:r>
    </w:p>
    <w:p>
      <w:pPr/>
      <w:r>
        <w:rPr/>
        <w:t xml:space="preserve">---</w:t>
      </w:r>
    </w:p>
    <w:p>
      <w:pPr>
        <w:pStyle w:val="Heading1"/>
      </w:pPr>
      <w:r>
        <w:rPr>
          <w:sz w:val="36"/>
          <w:szCs w:val="36"/>
        </w:rPr>
        <w:t xml:space="preserve">Karvinští házenkáři skončili v Evropském poháru</w:t>
      </w:r>
    </w:p>
    <w:p>
      <w:pPr/>
      <w:r>
        <w:rPr>
          <w:b w:val="1"/>
          <w:bCs w:val="1"/>
        </w:rPr>
        <w:t xml:space="preserve">V karvinské házenkářské hale se konalo odvetné utkání domácích házenkářů s rumunskou Bukureští v rámci Evropského poháru. I když zápas nakonec po vyrovnaném a napínavém boji skončil remízou, na další postup to nestačilo a Karviná v evropské soutěži končí.</w:t>
      </w:r>
    </w:p>
    <w:p>
      <w:pPr/>
      <w:r>
        <w:rPr/>
        <w:t xml:space="preserve">S nadějí a velkou podporou fanoušků se karvinští pokusili  v odvetném utkání Bukurešť porazit a zajistit si tak postup do čtvrtfinále, to se ale nakonec nepovedlo, utkání skončilo remízou 29:29. </w:t>
      </w:r>
    </w:p>
    <w:p>
      <w:pPr/>
      <w:r>
        <w:rPr>
          <w:b w:val="1"/>
          <w:bCs w:val="1"/>
        </w:rPr>
        <w:t xml:space="preserve">Michal Brůna, trenér HCB Karviná: </w:t>
      </w:r>
      <w:r>
        <w:rPr/>
        <w:t xml:space="preserve">"Hodnotí se mi to špatně, protože jsme byli blízko, minimálně toho, abychom z toho posledního útoku dali na plus jedna, aby byly sedmimetrové hody, ale Solák, který tahal celý zápas, tu poslední střelu nezvládl, ale nemůžeme mu nic vyčítat, on byl padesát procent toho manšaftu dneska a nejvíce pomohl.” </w:t>
      </w:r>
    </w:p>
    <w:p>
      <w:pPr/>
      <w:r>
        <w:rPr/>
        <w:t xml:space="preserve">V jednu chvíli vedli hosté o čtyři góly, domácí se ale nehodlali vzdát a postarali se o napínavou koncovku. Střelecky se nejvíc dařilo Solákovi, který dal 14 branek.  </w:t>
      </w:r>
    </w:p>
    <w:p>
      <w:pPr/>
      <w:r>
        <w:rPr>
          <w:b w:val="1"/>
          <w:bCs w:val="1"/>
        </w:rPr>
        <w:t xml:space="preserve">Dominik Solák, hráč HCB Karviná:</w:t>
      </w:r>
      <w:r>
        <w:rPr/>
        <w:t xml:space="preserve"> "Já si myslím, že do toho dali všichni všechno, chtěli jsme postoupit mezi nejlepší osmičku a nevyšlo to, takže určitě se to nehodnotí dobře, ale zase nějaká zkušenost pro nás.”</w:t>
      </w:r>
    </w:p>
    <w:p>
      <w:pPr/>
      <w:r>
        <w:rPr/>
        <w:t xml:space="preserve">Evropský pohár tak pro karvinské hráče skončil, pokračují však  v boji o prvenství v extralize. Příští domácí zápas se uskuteční ve středu 28. února od 18 hodin, hrát budou s TJ Sokol Nové Veselí.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2026-10-21T23:03:03+02:00</dcterms:created>
  <dcterms:modified xsi:type="dcterms:W3CDTF">2026-10-21T23:03:03+02:00</dcterms:modified>
</cp:coreProperties>
</file>

<file path=docProps/custom.xml><?xml version="1.0" encoding="utf-8"?>
<Properties xmlns="http://schemas.openxmlformats.org/officeDocument/2006/custom-properties" xmlns:vt="http://schemas.openxmlformats.org/officeDocument/2006/docPropsVTypes"/>
</file>