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Opavané mohou sázet osmistovkové stromy</w:t>
      </w:r>
    </w:p>
    <w:p>
      <w:pPr/>
      <w:r>
        <w:rPr>
          <w:b w:val="1"/>
          <w:bCs w:val="1"/>
        </w:rPr>
        <w:t xml:space="preserve">800 stromů pro Opavu. To je projekt opavského magistrátu, díky kterému bude město na konci roku mnohem zelenější. K letošnímu výročí 800 let města si může každý vysadit svůj strom.</w:t>
      </w:r>
    </w:p>
    <w:p>
      <w:pPr/>
      <w:r>
        <w:rPr/>
        <w:t xml:space="preserve">Zima je u konce a Opavané tak mohou sázet stromy k 8mi stému výročí od první písemné zmínky o městě. A navíc je někomu nebo něčemu věnovat. Stačí se zaregistrovat na webu magistrátu.</w:t>
      </w:r>
    </w:p>
    <w:p>
      <w:pPr/>
      <w:r>
        <w:rPr>
          <w:b w:val="1"/>
          <w:bCs w:val="1"/>
        </w:rPr>
        <w:t xml:space="preserve">Karin Kuo, koordinátork</w:t>
      </w:r>
      <w:r>
        <w:rPr>
          <w:b w:val="1"/>
          <w:bCs w:val="1"/>
        </w:rPr>
        <w:t xml:space="preserve">a projektu, Magistrát města Opavy</w:t>
      </w:r>
      <w:r>
        <w:rPr>
          <w:b w:val="1"/>
          <w:bCs w:val="1"/>
        </w:rPr>
        <w:t xml:space="preserve">: </w:t>
      </w:r>
      <w:r>
        <w:rPr/>
        <w:t xml:space="preserve">“Zaznamenáváme zájem, lidé nám volají, rádi by se účastnili. Momentálně dokončujeme formulář, takže brzy už bude jaro, takže lidé můžou svůj strom registrovat. Registrace bude jednoduchá, lidi tam  uploadují fotografii, napíšou jaký strom vysadili, označí místo a potom se strom objeví na veřejné mapě.”</w:t>
      </w:r>
    </w:p>
    <w:p>
      <w:pPr/>
      <w:r>
        <w:rPr/>
        <w:t xml:space="preserve">Sadit mohou nejen jednotlivci, ale i firmy, školy a jiné instituce. Nově vysazený strom musí být vysoký minimálně 65 cm. </w:t>
      </w:r>
    </w:p>
    <w:p>
      <w:pPr/>
      <w:r>
        <w:rPr>
          <w:b w:val="1"/>
          <w:bCs w:val="1"/>
        </w:rPr>
        <w:t xml:space="preserve">Karin Kuo, koordinátork</w:t>
      </w:r>
      <w:r>
        <w:rPr>
          <w:b w:val="1"/>
          <w:bCs w:val="1"/>
        </w:rPr>
        <w:t xml:space="preserve">a projektu, Magistrát města Opavy</w:t>
      </w:r>
      <w:r>
        <w:rPr>
          <w:b w:val="1"/>
          <w:bCs w:val="1"/>
        </w:rPr>
        <w:t xml:space="preserve">: </w:t>
      </w:r>
      <w:r>
        <w:rPr/>
        <w:t xml:space="preserve">“Musí se jednat o strom. Nemůže to být keř ani třeba stromy typu tuje. Lidi by měli sadit na svých soukromých pozemcích, nemůžou sadit ve veřejném prostoru. Firmy mají zájem, máme problém s tím, že nemají úplně pozemky, ale snažíme se to nějak vyřešit a musím teda říct, že firmy mají extrémní zájem, který nebyl očekáván. Takže nás to těší, že se všichni  chtějí zapojit a chtějí mít zelenější Opavu.”</w:t>
      </w:r>
    </w:p>
    <w:p>
      <w:pPr/>
      <w:r>
        <w:rPr/>
        <w:t xml:space="preserve">První dva osmistovkové stromy vysadilo vedení města spolu s dětmi z Mateřské školy Pekařská loni koncem listopadu u nové lávky v Městských sadech.</w:t>
      </w:r>
    </w:p>
    <w:p>
      <w:pPr/>
      <w:r>
        <w:rPr>
          <w:b w:val="1"/>
          <w:bCs w:val="1"/>
        </w:rPr>
        <w:t xml:space="preserve">Tomáš Navrátil (ANO), primátor Opavy: </w:t>
      </w:r>
      <w:r>
        <w:rPr/>
        <w:t xml:space="preserve">“To bylo dneska takové krásné, děti nám pomohly, odrecitovaly nám krásné básničky v rámci stromů a pomohly nám také ty nové stromy zalévat.”</w:t>
      </w:r>
    </w:p>
    <w:p>
      <w:pPr/>
      <w:r>
        <w:rPr>
          <w:b w:val="1"/>
          <w:bCs w:val="1"/>
        </w:rPr>
        <w:t xml:space="preserve">anketa: děti z MŠ Pekařská: </w:t>
      </w:r>
      <w:r>
        <w:rPr/>
        <w:t xml:space="preserve">“Já jsem zaléval s konvičkou strom. Líbilo se mi to hodně.”</w:t>
      </w:r>
    </w:p>
    <w:p>
      <w:pPr/>
      <w:r>
        <w:rPr/>
        <w:t xml:space="preserve">“Já jsem zalévala též konvičkou.”</w:t>
      </w:r>
    </w:p>
    <w:p>
      <w:pPr/>
      <w:r>
        <w:rPr/>
        <w:t xml:space="preserve">“Mi se líbilo, jak jsem zaléval stromeček.”</w:t>
      </w:r>
    </w:p>
    <w:p>
      <w:pPr/>
      <w:r>
        <w:rPr/>
        <w:t xml:space="preserve">S výsadbou osmistovkových stromů město nadále pokračuje. Například tady na ulici Edvarda Beneše město nechalo vysadit lípu srdčitou, sakuru a dva duby letní.</w:t>
      </w:r>
    </w:p>
    <w:p>
      <w:pPr/>
      <w:r>
        <w:rPr/>
        <w:t xml:space="preserve">Jen do konce loňského roku v Opavě přibylo 63 stromů různých druhů. </w:t>
      </w:r>
    </w:p>
    <w:p>
      <w:pPr/>
      <w:r>
        <w:rPr>
          <w:b w:val="1"/>
          <w:bCs w:val="1"/>
        </w:rPr>
        <w:t xml:space="preserve">Karin Kuo, koordinátork</w:t>
      </w:r>
      <w:r>
        <w:rPr>
          <w:b w:val="1"/>
          <w:bCs w:val="1"/>
        </w:rPr>
        <w:t xml:space="preserve">a projektu, Magistrát města Opavy</w:t>
      </w:r>
      <w:r>
        <w:rPr>
          <w:b w:val="1"/>
          <w:bCs w:val="1"/>
        </w:rPr>
        <w:t xml:space="preserve">: </w:t>
      </w:r>
      <w:r>
        <w:rPr/>
        <w:t xml:space="preserve">“Sadit se může během celého roku, respektive může se registrovat během celého roku. Můžou lidé registrovat i strom, který zasadili třeba před měsícem a nemáme zde limitaci co se týče počtu. I když dosáhneme čísla 800, tak můžeme sadit dál, lidi se můžou dále zapojit, my stojíme o to, abysme dosáhli toho čísla 800, ale  když to bude více, tak budeme jenom rádi.”</w:t>
      </w:r>
    </w:p>
    <w:p>
      <w:pPr/>
      <w:r>
        <w:rPr/>
        <w:t xml:space="preserve">Každý, kdo vysadí na svém pozemku strom, dostane od města certifikát, na kterém bude uvedeno, pokud tedy bude chtít, komu nebo čemu byl strom věnovaný. </w:t>
      </w:r>
    </w:p>
    <w:p>
      <w:pPr/>
      <w:r>
        <w:rPr/>
        <w:t xml:space="preserve">---</w:t>
      </w:r>
    </w:p>
    <w:p>
      <w:pPr>
        <w:pStyle w:val="Heading1"/>
      </w:pPr>
      <w:r>
        <w:rPr>
          <w:sz w:val="36"/>
          <w:szCs w:val="36"/>
        </w:rPr>
        <w:t xml:space="preserve">V Opavě a okolí se natáčel film V nouzi</w:t>
      </w:r>
    </w:p>
    <w:p>
      <w:pPr/>
      <w:r>
        <w:rPr>
          <w:b w:val="1"/>
          <w:bCs w:val="1"/>
        </w:rPr>
        <w:t xml:space="preserve">V nouzi. To je název nového filmu, který se natáčel na Opavsku a řeší šikanu, deprese a sebepoškozování dětí a teenagerů. Poslední scény vznikaly v těchto dnech na Základní škole ve Štítině.</w:t>
      </w:r>
    </w:p>
    <w:p>
      <w:pPr/>
      <w:r>
        <w:rPr/>
        <w:t xml:space="preserve">Dnešní doba je rychlá a náročná zejména pro děti, jejichž rodiče jsou od rána do večera v práci a nemají na ně čas. Se svými problémy se tak mnohdy nemají komu svěřit, trpí depresemi a neví, jak z toho ven. Pomoci jim má nový film V nouzi inspirovaný skutečnými situacemi. </w:t>
      </w:r>
    </w:p>
    <w:p>
      <w:pPr/>
      <w:r>
        <w:rPr>
          <w:b w:val="1"/>
          <w:bCs w:val="1"/>
        </w:rPr>
        <w:t xml:space="preserve">Matty Matess, režisér a scénárista: </w:t>
      </w:r>
      <w:r>
        <w:rPr/>
        <w:t xml:space="preserve">“Točíme film na téma šikana, sebepoškozování, deprese především pro mladší publikum, jelikož je tady hodně dětí, hlavně teenagerů co zažívají nějaké problémy a neví si rady, neví ty cesty, tak jim chceme jim pomoct a natočit tento film, který by jim mohl pomoci a mohl by jim ukázat případné cesty a zachránit to některým i život.”</w:t>
      </w:r>
    </w:p>
    <w:p>
      <w:pPr/>
      <w:r>
        <w:rPr/>
        <w:t xml:space="preserve">Ve filmu, který se natáčel přes tři týdny v Opavě, Štítině nebo Kravařích, si zahrálo na 60 herců a komparzistů. Kluka do hlavní role hledali tvůrci filmu přes sociální sítě. </w:t>
      </w:r>
    </w:p>
    <w:p>
      <w:pPr/>
      <w:r>
        <w:rPr>
          <w:b w:val="1"/>
          <w:bCs w:val="1"/>
        </w:rPr>
        <w:t xml:space="preserve">Matty Matess, režisér a scénárista: </w:t>
      </w:r>
      <w:r>
        <w:rPr/>
        <w:t xml:space="preserve">“Jak jsem vymýšlel celý scénář, tak jsem měl v hlavě, jak by měl vypadat a pak jsme jenom hledali. Jelikož se přihlásilo více lidí, tak jsme potom vyžadovali nějaké video, kde ukázali kousek scénáře, který jsme jim poslali a poté jsme vybírali.”</w:t>
      </w:r>
    </w:p>
    <w:p>
      <w:pPr/>
      <w:r>
        <w:rPr>
          <w:b w:val="1"/>
          <w:bCs w:val="1"/>
        </w:rPr>
        <w:t xml:space="preserve">Karel Bedřich Novák, hlavní role: </w:t>
      </w:r>
      <w:r>
        <w:rPr/>
        <w:t xml:space="preserve">“Zatím se mi hrálo dobře, už jsme v podstatě skončili a měl jsem zkušenosti takové, že chodím do dramatického kroužku a už jsem tam hrál i pro lidi, takže už mám nějaké zkušenosti, ale ne s kamerou. Až teďka teprve. Nejtěžší scéna byla asi teďka ta šikana na těch záchodech. To byla nejtěžší scéna ze všech úplně.”</w:t>
      </w:r>
    </w:p>
    <w:p>
      <w:pPr/>
      <w:r>
        <w:rPr>
          <w:b w:val="1"/>
          <w:bCs w:val="1"/>
        </w:rPr>
        <w:t xml:space="preserve">Jana Nováková, maminka Karla: </w:t>
      </w:r>
      <w:r>
        <w:rPr/>
        <w:t xml:space="preserve">“Já jsem samozřejmě hrozně ráda, že vyhrál hlavní roli a Karlík, toto je jeho první role a hrozně mu fandím a i já jsem si teda zahrála maminku, i když jsem jeho opravdová maminka. Bavilo mě to, je to báječné, to je bezvadný tým mladých lidí, kteří dělají něco dobrého  a doufám, že se to zúročí, že se to bude líbit divákům.”</w:t>
      </w:r>
    </w:p>
    <w:p>
      <w:pPr/>
      <w:r>
        <w:rPr/>
        <w:t xml:space="preserve">Film V nouzi bude po dokončení k vidění převážně v základních v školách, kde promítání doplní i besedy s žáky. </w:t>
      </w:r>
    </w:p>
    <w:p>
      <w:pPr/>
      <w:r>
        <w:rPr>
          <w:b w:val="1"/>
          <w:bCs w:val="1"/>
        </w:rPr>
        <w:t xml:space="preserve">Matty Matess, režisér a scénárista: </w:t>
      </w:r>
      <w:r>
        <w:rPr/>
        <w:t xml:space="preserve">“Také to nabídneme do televize, divadel a do kin. S průběhem jsem spokojený. Čekali jsme třeba nějaké problémy, byly problémy, ale všechno se vyřešilo a jsem rád za to, kde jsme a co máme natočeno. Těšíme se až to půjde ven.</w:t>
      </w:r>
    </w:p>
    <w:p>
      <w:pPr/>
      <w:r>
        <w:rPr>
          <w:b w:val="1"/>
          <w:bCs w:val="1"/>
        </w:rPr>
        <w:t xml:space="preserve">Samuel Olejar, kameraman: </w:t>
      </w:r>
      <w:r>
        <w:rPr/>
        <w:t xml:space="preserve">“Toto bylo jedno z nejtěžších natáčení pro mě osobně. Hlavně kvůli spolupráci s dětmi, kde je to občas náročné, proto se scény musejí přetáčet hodněkrát, musí se dělat delší pauzy, je to něco jiného než pracovat s dospělými lidmi. Osobně mi přišlo teďka ta scéna, kdy děti musely hrát šikanu, kdy to bylo náročné pro všechny herce i pro mě jako kameramana, kdy musím zaznamenat veškerou akci, pohyb, emoce vlastně všech našich herců, takže to bych asi zhodnotil, že byla jedna z nejnáročnějších scén, kterou jsme natáčeli.”</w:t>
      </w:r>
    </w:p>
    <w:p>
      <w:pPr/>
      <w:r>
        <w:rPr/>
        <w:t xml:space="preserve">Premiéra filmu proběhne v Základní škole ve Štítině.</w:t>
      </w:r>
    </w:p>
    <w:p>
      <w:pPr/>
      <w:r>
        <w:rPr/>
        <w:t xml:space="preserve">---</w:t>
      </w:r>
    </w:p>
    <w:p>
      <w:pPr>
        <w:pStyle w:val="Heading1"/>
      </w:pPr>
      <w:r>
        <w:rPr>
          <w:sz w:val="36"/>
          <w:szCs w:val="36"/>
        </w:rPr>
        <w:t xml:space="preserve">SFC Opava je na jarní část ligy připravena</w:t>
      </w:r>
    </w:p>
    <w:p>
      <w:pPr/>
      <w:r>
        <w:rPr>
          <w:b w:val="1"/>
          <w:bCs w:val="1"/>
        </w:rPr>
        <w:t xml:space="preserve">Fotbalisté Slezského FC Opava jsou na jarní část národní ligy připraveni. Mají nejen nové posily, ale také nového trenéra gólmanů Martina Vaniaka. Během přípravného období klub změnil i majitele.</w:t>
      </w:r>
    </w:p>
    <w:p>
      <w:pPr/>
      <w:r>
        <w:rPr/>
        <w:t xml:space="preserve">Druholigové fotbalistky Opavy čeká ostrý start. Už tuto neděli 25. února na svém hřišti přivítají pražskou Duklu ve čtvrtfinálovém utkání MOL cupu. A to s novými posilami.</w:t>
      </w:r>
    </w:p>
    <w:p>
      <w:pPr/>
      <w:r>
        <w:rPr>
          <w:b w:val="1"/>
          <w:bCs w:val="1"/>
        </w:rPr>
        <w:t xml:space="preserve">Jaroslav Kolínek, manažer SFC Opava: </w:t>
      </w:r>
      <w:r>
        <w:rPr/>
        <w:t xml:space="preserve">“Přišel hráč Jaromír Srubec ze Slovácka na přestup, přišel Kim z Velvar také na přestup a Jakub Přichystal k hostování z Olomouce do konce června. Uvidíme, jak dopadnou ještě odchody. Probíhají jednání s dvěma kluby ohledně dvou hráčů, ale říkám, jsou určitá pravidla ohledně přestupů a uvidíme, jak to dopadne.”</w:t>
      </w:r>
    </w:p>
    <w:p>
      <w:pPr/>
      <w:r>
        <w:rPr>
          <w:b w:val="1"/>
          <w:bCs w:val="1"/>
        </w:rPr>
        <w:t xml:space="preserve">Miloslav Brožek, trenér SFC Opava: </w:t>
      </w:r>
      <w:r>
        <w:rPr/>
        <w:t xml:space="preserve">“Začínáme s Duklou, což je pohár. Je to čtvrtfinále, což samo o sobě si myslím, že je jistým úspěchem dostat se do čtvrtfinále pro oba druholigisty a jsme dobře, myslím, připraveni, aby jsme se porvali o postup. Příprava byla hodně nasycená emocemi, nasazením, hráči to odpracovali výborně a vyřešili jsme i spoustu problémů, takže bych řekl, že pracovní nasazení i celého realizačního týmu bylo velké a teď cítím, že právě proto, že to bylo takhle nabitý, takže věříme, že to bude i efektivní.”</w:t>
      </w:r>
    </w:p>
    <w:p>
      <w:pPr/>
      <w:r>
        <w:rPr>
          <w:b w:val="1"/>
          <w:bCs w:val="1"/>
        </w:rPr>
        <w:t xml:space="preserve">Jiří Janoščín, kapitán A týmu, SFC Opava: </w:t>
      </w:r>
      <w:r>
        <w:rPr/>
        <w:t xml:space="preserve">“Jako pokaždé přípravě se cítíme dobře, plní optimismu, ale ten začátek sezony je vždycky velký otazník. Člověk neví, jak se povede první utkání, od toho se hodně může odvíjet. Připravili jsme se dobře podle mě ve všech aspektech hry a myslím si, že jsme se zlepšili. Ten otazník bude v neděli a pak uvidíme co a jak.”</w:t>
      </w:r>
    </w:p>
    <w:p>
      <w:pPr/>
      <w:r>
        <w:rPr/>
        <w:t xml:space="preserve">Cílem klubu je posunout se v tabulce z 9. místa na přední příčky a největším snem pak postoupit do 1. ligy. </w:t>
      </w:r>
    </w:p>
    <w:p>
      <w:pPr/>
      <w:r>
        <w:rPr>
          <w:b w:val="1"/>
          <w:bCs w:val="1"/>
        </w:rPr>
        <w:t xml:space="preserve">Jaroslav Kolínek, manažer SFC Opava:</w:t>
      </w:r>
      <w:r>
        <w:rPr/>
        <w:t xml:space="preserve"> “Máme dva sny, a to je vyhrát český pohár a postoupit do ligy, ale to je jen sen, samozřejmě pak je realita. Realita je to, jak se budeme prezentovat v mistrovských zápasech.”</w:t>
      </w:r>
    </w:p>
    <w:p>
      <w:pPr/>
      <w:r>
        <w:rPr>
          <w:b w:val="1"/>
          <w:bCs w:val="1"/>
        </w:rPr>
        <w:t xml:space="preserve">Martin Vaniak, trenér gólmanů, SFC Opava: </w:t>
      </w:r>
      <w:r>
        <w:rPr/>
        <w:t xml:space="preserve">“Já jsem rád, že jsem zpátky nejenom v Opavě, ale i ve fotbale, protože jsem 3 roky byl mimo i mimo fotbal, potřeboval jsem si trošku vyčistit hlavu a upřímně můžu říct, že bych asi nevzal jakoukoli nabídku. Budu rád u toho znovuobjevení opavského fotbalu a byl bych rád, abych byl svědkem toho, aby se Opava, kdy já jsem ji zažil, aby se vrátila, aby se i ta nálada pro ten opavský fotbal vrátila do první ligy.”</w:t>
      </w:r>
    </w:p>
    <w:p>
      <w:pPr/>
      <w:r>
        <w:rPr/>
        <w:t xml:space="preserve">Do Fortuny národní ligy Slezané vstoupí 1. března domácím zápasem proti Příbrami.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2026-02-17T19:52:47+01:00</dcterms:created>
  <dcterms:modified xsi:type="dcterms:W3CDTF">2026-02-17T19:52:47+01:00</dcterms:modified>
</cp:coreProperties>
</file>

<file path=docProps/custom.xml><?xml version="1.0" encoding="utf-8"?>
<Properties xmlns="http://schemas.openxmlformats.org/officeDocument/2006/custom-properties" xmlns:vt="http://schemas.openxmlformats.org/officeDocument/2006/docPropsVTypes"/>
</file>