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Senior Expres Jih má nového provozovatele</w:t>
      </w:r>
    </w:p>
    <w:p>
      <w:pPr/>
      <w:r>
        <w:rPr>
          <w:b w:val="1"/>
          <w:bCs w:val="1"/>
        </w:rPr>
        <w:t xml:space="preserve">Senior Expres na Jihu využívá více než 3,5 tisíce Jižanů. Od únoru má tato služba nového provozovatele, avšak pro její klienty se nic nemění. Cena zůstává stanovena na 25 korun za jízdu a využít ji mohou senioři starší 77 let.</w:t>
      </w:r>
    </w:p>
    <w:p>
      <w:pPr/>
      <w:r>
        <w:rPr/>
        <w:t xml:space="preserve">Doprava k lékaři, na nákup nebo třeba na poštu. Speciální  taxislužba pro přepravu seniorů funguje v Ostravě-Jihu už 7 let. Přes tři  roky ji využívá i Maryka Glasová. </w:t>
      </w:r>
    </w:p>
    <w:p>
      <w:pPr/>
      <w:r>
        <w:rPr>
          <w:b w:val="1"/>
          <w:bCs w:val="1"/>
        </w:rPr>
        <w:t xml:space="preserve">Maryka Glasová, klientka Senior Expresu</w:t>
      </w:r>
      <w:r>
        <w:rPr/>
        <w:t xml:space="preserve">:  „Myslím si, že důchodci jsou spokojení opravu,  protože předtím to bylo hrozné. Já jsem musela jet tramvajkou z Hrabůvky a  tak, a to ještě s manželem, když ještě žil, a ten byl na vozíku a já jsem  ho ještě musela tlačit.“</w:t>
      </w:r>
    </w:p>
    <w:p>
      <w:pPr/>
      <w:r>
        <w:rPr/>
        <w:t xml:space="preserve">Od letošního února na Jihu funguje nový provozovatel služby.  Pro její uživatele se ale nic nemění.  </w:t>
      </w:r>
    </w:p>
    <w:p>
      <w:pPr/>
      <w:r>
        <w:rPr>
          <w:b w:val="1"/>
          <w:bCs w:val="1"/>
        </w:rPr>
        <w:t xml:space="preserve">Markéta Langrová (ANO), místostarostka MOb  Ostrava-Jih</w:t>
      </w:r>
      <w:r>
        <w:rPr/>
        <w:t xml:space="preserve">: „Stále mohou využívat službu senioři starší 77 let věku. Tato služba funguje od pondělí do pátku od šesti do šestnácti hodin, mohou ji  využívat 4 krát do měsíce a to po celém území města Ostravy. Cena jedné  jízdy je stále stanovena na 25 korun a mohou si sebou vzít i bezplatný  doprovod.“</w:t>
      </w:r>
    </w:p>
    <w:p>
      <w:pPr/>
      <w:r>
        <w:rPr>
          <w:b w:val="1"/>
          <w:bCs w:val="1"/>
        </w:rPr>
        <w:t xml:space="preserve">Maryka Glasová, klientka Senior Expresu</w:t>
      </w:r>
      <w:r>
        <w:rPr/>
        <w:t xml:space="preserve">: „Tento rok  je to super zařízené, volám v ten den a oni ještě mají volné místo, takže  jsem spokojená opravdu.“</w:t>
      </w:r>
    </w:p>
    <w:p>
      <w:pPr/>
      <w:r>
        <w:rPr/>
        <w:t xml:space="preserve">Senior Expres aktuálně používá přibližně 3,5 tisíce obyvatelů  Jihu. Kromě této služby ale mohou senioři nově využít i soukromého dopravce  s názvem Senior Expres Plus.</w:t>
      </w:r>
    </w:p>
    <w:p>
      <w:pPr/>
      <w:r>
        <w:rPr>
          <w:b w:val="1"/>
          <w:bCs w:val="1"/>
        </w:rPr>
        <w:t xml:space="preserve">Marek Philipp, jednatel společnosti Senior Expres Plus</w:t>
      </w:r>
      <w:r>
        <w:rPr/>
        <w:t xml:space="preserve">:  „Jezdíme pro všechny seniory od věku 65 let nahoru, s tím že můžou  využívat naši službu neomezeně, akorát je to více zpoplatněno, myšleno tak, že  po městském obvodu Ostrava-Jih 90 korun jednotná sazba a do nemocnice Poruba  nebo Ostrava-Centrum, tak tam je 190 korun za jednu jízdu.“</w:t>
      </w:r>
    </w:p>
    <w:p>
      <w:pPr/>
      <w:r>
        <w:rPr/>
        <w:t xml:space="preserve">Pro lepší rozlišení obou služeb opatřil soukromý dopravce  svá vozidla žlutými polepy. Grafika Senior Expresu, jež je dotovaný městským  obvodem, zůstává stejná a tedy světle modrá. </w:t>
      </w:r>
    </w:p>
    <w:p>
      <w:pPr/>
      <w:r>
        <w:rPr/>
        <w:t xml:space="preserve">---</w:t>
      </w:r>
    </w:p>
    <w:p>
      <w:pPr>
        <w:pStyle w:val="Heading1"/>
      </w:pPr>
      <w:r>
        <w:rPr>
          <w:sz w:val="36"/>
          <w:szCs w:val="36"/>
        </w:rPr>
        <w:t xml:space="preserve">Interaktivní soutěž láká žáky ZŠ na praktické obory</w:t>
      </w:r>
    </w:p>
    <w:p>
      <w:pPr/>
      <w:r>
        <w:rPr>
          <w:b w:val="1"/>
          <w:bCs w:val="1"/>
        </w:rPr>
        <w:t xml:space="preserve">Kdo zná a umí, ten si píská. Tak zní název oblíbené interaktivní soutěže v praktických dovednostech pro žáky osmých tříd základních škol. Letošního ročníku se zúčastnilo 300 dětí ze třiceti základních škol Ostravy a přilehlých měst.</w:t>
      </w:r>
    </w:p>
    <w:p>
      <w:pPr/>
      <w:r>
        <w:rPr/>
        <w:t xml:space="preserve">Zvýšení zájmu o technické, odborné a řemeslné obory. To je  hlavním cílem interaktivní soutěže, jež se již po sedmnácté konala  v Ostravě-Jihu. Letošního ročníku se zúčastnilo 300 žáků. </w:t>
      </w:r>
    </w:p>
    <w:p>
      <w:pPr/>
      <w:r>
        <w:rPr>
          <w:b w:val="1"/>
          <w:bCs w:val="1"/>
        </w:rPr>
        <w:t xml:space="preserve">Petra Višnická, manažerka pro kurzy a vzdělávání,  Kultura-Jih</w:t>
      </w:r>
      <w:r>
        <w:rPr/>
        <w:t xml:space="preserve">: „Tato soutěž Kdo zná a umí, ten si píská je pro žáky 8. tříd  základních škol, takže celkem je to 14x 6 dětí a plus s nima přichází celá  třída a ta nesoutěžící část se účastní toho doprovodného programu.“</w:t>
      </w:r>
    </w:p>
    <w:p>
      <w:pPr/>
      <w:r>
        <w:rPr/>
        <w:t xml:space="preserve">Na 14 interaktivních stanovištích se žáci základních  škol seznámí s praktickým obsahem studijních oborů a zároveň si vyzkouší  vlastní dovednosti a kompetence. </w:t>
      </w:r>
    </w:p>
    <w:p>
      <w:pPr/>
      <w:r>
        <w:rPr>
          <w:b w:val="1"/>
          <w:bCs w:val="1"/>
        </w:rPr>
        <w:t xml:space="preserve">Renata Zimmermannová, mistryně odborného výcviku, SOŠ  Frýdek-Místek</w:t>
      </w:r>
      <w:r>
        <w:rPr/>
        <w:t xml:space="preserve">: „U našeho stanoviště nás čeká malý testík, kdy děti musí  absolvovat nějaký kvíz, který se týká zvířat hospodářských a samozřejmě naše  krásná kráva Julča, kterou musí podojit a měli by umět nasadit i dojící stroj.“</w:t>
      </w:r>
    </w:p>
    <w:p>
      <w:pPr/>
      <w:r>
        <w:rPr/>
        <w:t xml:space="preserve">Vítězi první soutěže byla šestice žáků ze Základní školy  Horymírova.</w:t>
      </w:r>
    </w:p>
    <w:p>
      <w:pPr/>
      <w:r>
        <w:rPr>
          <w:b w:val="1"/>
          <w:bCs w:val="1"/>
        </w:rPr>
        <w:t xml:space="preserve">Hynek Gregořica, člen vítězného týmu</w:t>
      </w:r>
      <w:r>
        <w:rPr>
          <w:b w:val="1"/>
          <w:bCs w:val="1"/>
        </w:rPr>
        <w:t xml:space="preserve">:</w:t>
      </w:r>
      <w:r>
        <w:rPr/>
        <w:t xml:space="preserve"> „Hodně mě bavila od AHOLu  ta zdravotnická i ta druhá zdravotnická. Vlastně všechno mě tak nějak bavilo a  líbilo se mi. Až na toho pekaře, protože jsem celiak, tak bych to úplně neměl  dobrý.“</w:t>
      </w:r>
    </w:p>
    <w:p>
      <w:pPr/>
      <w:r>
        <w:rPr>
          <w:b w:val="1"/>
          <w:bCs w:val="1"/>
        </w:rPr>
        <w:t xml:space="preserve">Petra Višnická, manažerka pro kurzy a vzdělávání,  Kultura-Jih: </w:t>
      </w:r>
      <w:r>
        <w:rPr/>
        <w:t xml:space="preserve">„To celé můžou konzultovat poté s těmi partnery jako zaměstnavateli,  kde se vlastně dozví, že by to byla práce na směnu, kolik by za to dostávali  peněz, co by to vlastně v reálu obnášelo.“</w:t>
      </w:r>
    </w:p>
    <w:p>
      <w:pPr/>
      <w:r>
        <w:rPr>
          <w:b w:val="1"/>
          <w:bCs w:val="1"/>
        </w:rPr>
        <w:t xml:space="preserve">Petr Křivoň, učitel odborného výcviku, Střední škola  stavební a dřevozpracující</w:t>
      </w:r>
      <w:r>
        <w:rPr/>
        <w:t xml:space="preserve">: „Tak tady lákáme na instalatérský obor,  protože jich je dneska, bych řekl nedostatek.“</w:t>
      </w:r>
    </w:p>
    <w:p>
      <w:pPr/>
      <w:r>
        <w:rPr/>
        <w:t xml:space="preserve">Velké oblibě se těší například doprovodná barmanská show  nebo ukázky z oblasti robotiky. </w:t>
      </w:r>
    </w:p>
    <w:p>
      <w:pPr/>
      <w:r>
        <w:rPr>
          <w:b w:val="1"/>
          <w:bCs w:val="1"/>
        </w:rPr>
        <w:t xml:space="preserve">Jan Stoček, student, Střední škola elektrotechnická</w:t>
      </w:r>
      <w:r>
        <w:rPr/>
        <w:t xml:space="preserve">:  „Můžeme tady vidět různé roboty, které si na škole naprogramujeme. Potom si je  vlastně předvedeme a největší radost je, když to funguje, protože baterie se  rychle vybíjí.“  </w:t>
      </w:r>
    </w:p>
    <w:p>
      <w:pPr/>
      <w:r>
        <w:rPr/>
        <w:t xml:space="preserve">    V říjnu bude projekt pokračovat, a to pod názvem  „Řemeslo má zlaté dno“. Zde se budou moct zapojit už žáci devátých tříd. Jen  letos se tedy soutěží zúčastní na 600 žáků základních škol.</w:t>
      </w:r>
    </w:p>
    <w:p>
      <w:pPr/>
      <w:r>
        <w:rPr/>
        <w:t xml:space="preserve">---</w:t>
      </w:r>
    </w:p>
    <w:p>
      <w:pPr>
        <w:pStyle w:val="Heading1"/>
      </w:pPr>
      <w:r>
        <w:rPr>
          <w:sz w:val="36"/>
          <w:szCs w:val="36"/>
        </w:rPr>
        <w:t xml:space="preserve">Příměstský tábor na Jihu bude přes jarní prázdniny</w:t>
      </w:r>
    </w:p>
    <w:p>
      <w:pPr/>
      <w:r>
        <w:rPr>
          <w:b w:val="1"/>
          <w:bCs w:val="1"/>
        </w:rPr>
        <w:t xml:space="preserve">Jarní prázdniny v Ostravě letos přijdou na druhý týden v březnu, konkrétně od 11. do 17.3. Ne všichni rodiče si ale mohou vzít v práci dovolenou. Jedním z řešení jsou příměstské tábory, jež se pořádají i na Jihu.</w:t>
      </w:r>
    </w:p>
    <w:p>
      <w:pPr/>
      <w:r>
        <w:rPr>
          <w:b w:val="1"/>
          <w:bCs w:val="1"/>
        </w:rPr>
        <w:t xml:space="preserve">Gabriela Gödelová, ředitelka Kulturního zařízení  Ostrava-Jih</w:t>
      </w:r>
      <w:r>
        <w:rPr/>
        <w:t xml:space="preserve">: „Kultura-Jih rámci jarních prázdnin pořádá taky  příměstský tábor pro děti od 6 let. To znamená, že je to skvělá volba pro  rodiče dětí, kteří si nemohou na tu dobu vzít prázdniny a třeba odjet mimo  město. Můžou děti přihlásit tady u nás a mít od šesti do šestnácti hodin  zajištěno, že jejich děti stráví ty prázdniny zábavnou formou a  v bezpečí.“</w:t>
      </w:r>
    </w:p>
    <w:p>
      <w:pPr/>
      <w:r>
        <w:rPr/>
        <w:t xml:space="preserve">K uhrazení části tábora mohou Jižané využít i  systém corrency, jež v obvodu funguje od nového roku a dá se uplatnit mimo  jiné právě na volnočasové aktivity dětí. </w:t>
      </w:r>
    </w:p>
    <w:p>
      <w:pPr/>
      <w:r>
        <w:rPr>
          <w:b w:val="1"/>
          <w:bCs w:val="1"/>
        </w:rPr>
        <w:t xml:space="preserve">Martin Bednář (ANO), starosta MOb Ostrava-Jih</w:t>
      </w:r>
      <w:r>
        <w:rPr/>
        <w:t xml:space="preserve">: „Právě v březnu můžou lidé využít a místo 1800 korun na 3 dny, je to bude  stát pouze 800 korun, protože 1000 korun jim rádi přidáme na činnost těch dětí.  Nicméně chci říct, že ti z vás, kteří ještě nevyužili tento systém, prosím  registrujte se na stránkách www.corrency.cz.“</w:t>
      </w:r>
    </w:p>
    <w:p>
      <w:pPr/>
      <w:r>
        <w:rPr/>
        <w:t xml:space="preserve">---</w:t>
      </w:r>
    </w:p>
    <w:p>
      <w:pPr>
        <w:pStyle w:val="Heading1"/>
      </w:pPr>
      <w:r>
        <w:rPr>
          <w:sz w:val="36"/>
          <w:szCs w:val="36"/>
        </w:rPr>
        <w:t xml:space="preserve">Reprezentační ples završil plesovou sezónu na Jihu</w:t>
      </w:r>
    </w:p>
    <w:p>
      <w:pPr/>
      <w:r>
        <w:rPr>
          <w:b w:val="1"/>
          <w:bCs w:val="1"/>
        </w:rPr>
        <w:t xml:space="preserve">Obyvatelé Ostravy-Jihu završili plesovou sezónu velkolepým reprezentačním plesem obvodu. Dorazilo okolo šesti stovek návštěvníků a zaplnili tři patra kulturního domu Akord. Ples se letos nesl v duchu stoletého výročí Velké Ostravy.</w:t>
      </w:r>
    </w:p>
    <w:p>
      <w:pPr/>
      <w:r>
        <w:rPr/>
        <w:t xml:space="preserve">Pomyslný vrchol plesové sezóny v Ostravě. Tak byl letos  představen již jedna-a-třicátý, reprezentační ples městského obvodu Ostrava  Jih.   </w:t>
      </w:r>
    </w:p>
    <w:p>
      <w:pPr/>
      <w:r>
        <w:rPr>
          <w:b w:val="1"/>
          <w:bCs w:val="1"/>
        </w:rPr>
        <w:t xml:space="preserve">Jan Dohnal (ODS), primátor Ostravy</w:t>
      </w:r>
      <w:r>
        <w:rPr/>
        <w:t xml:space="preserve">: „Ostrava Jih  samozřejmě je moje srdcová záležitost, protože z Jihu pocházím a vlastně  začala tady i moje politická kariéra, který vlastně až do dnešních dnů trvá už  22 let. Ples na Jihu tradičně vnímám jako vrchol plesové sezóny, samozřejmě  těch akcí, které máme v Ostravě je celá řada, celá spousta, ale tohle je  opravdu moje srdeční záležitost.“ </w:t>
      </w:r>
    </w:p>
    <w:p>
      <w:pPr/>
      <w:r>
        <w:rPr/>
        <w:t xml:space="preserve">Specialitou večera byl fakt, že se letos slaví stoleté  výročí tzv. Velké Ostravy. </w:t>
      </w:r>
    </w:p>
    <w:p>
      <w:pPr/>
      <w:r>
        <w:rPr>
          <w:b w:val="1"/>
          <w:bCs w:val="1"/>
        </w:rPr>
        <w:t xml:space="preserve">Gabriela Gödelová, ředitelka Kulturního zařízení  Ostrava-Jih</w:t>
      </w:r>
      <w:r>
        <w:rPr/>
        <w:t xml:space="preserve">: Jako každoročně byl o tento ples obrovský zájem. Vyprodaly se  v podstatě tři patra dá se říci. Jsme za to velice rádi a ten letošní se  nese trošku v duchu toho stoletého výročí Velké Ostravy, ve kterém je  Zábřeh, ve kterém se právě nacházíme velkou součástí. To znamená, že  jsme na plese uvítali pana Prokeše a jeho doprovod – nejedná se o paní  Prokešovou, ale o dámu z jeho doby a věříme, že se všichni dneska budou  skvěle bavit.</w:t>
      </w:r>
    </w:p>
    <w:p>
      <w:pPr/>
      <w:r>
        <w:rPr/>
        <w:t xml:space="preserve">Na výročí vzpomínal i starosta obvodu, avšak ho pojal  z osobnějšího hlediska.  </w:t>
      </w:r>
    </w:p>
    <w:p>
      <w:pPr/>
      <w:r>
        <w:rPr>
          <w:b w:val="1"/>
          <w:bCs w:val="1"/>
        </w:rPr>
        <w:t xml:space="preserve">Martin Bednář (ANO), starosta MOb Ostrava-Jih</w:t>
      </w:r>
      <w:r>
        <w:rPr/>
        <w:t xml:space="preserve">: „Jak  jsem říkal za svoje funkční období jsem potkal několik desítek Jižanů, kteří se  dožili sta let. A právě oni říkali, nebát se práce, všeho s mírou a dobré pozitivní  myšlení a dobrá zábava – věřím, že všechno tohle obsahuje i tento ples.“</w:t>
      </w:r>
    </w:p>
    <w:p>
      <w:pPr/>
      <w:r>
        <w:rPr>
          <w:b w:val="1"/>
          <w:bCs w:val="1"/>
        </w:rPr>
        <w:t xml:space="preserve">anketa, návštěvnice plesu</w:t>
      </w:r>
      <w:r>
        <w:rPr/>
        <w:t xml:space="preserve">: „Celkově to  prostředí je krásné, příjemná atmosféra, hezká výzdoba, milí lidé, spousta  zábavy, takže zatím všechno v pohodě. Já celkově tu atmosféru mám  ráda, a hlavně jsem z Jihu, takže je to taková moje podpora – proto jsem  tady.</w:t>
      </w:r>
    </w:p>
    <w:p>
      <w:pPr/>
      <w:r>
        <w:rPr>
          <w:b w:val="1"/>
          <w:bCs w:val="1"/>
        </w:rPr>
        <w:t xml:space="preserve">Gabriela Gödelová, ředitelka Kulturního zařízení  Ostrava-Jih</w:t>
      </w:r>
      <w:r>
        <w:rPr/>
        <w:t xml:space="preserve">: „K plesu jsme vydali speciální Plesové noviny,  které všichni návštěvníci najdou na stolech, a ty nejenom, že informují i o  programu a o nabídce, jak jídla, tak pití, tak současně zvou i na všechny ty  akce, které jsou v rámci oslav sto let velké Ostravy s Jihem spojené."</w:t>
      </w:r>
    </w:p>
    <w:p>
      <w:pPr/>
      <w:r>
        <w:rPr/>
        <w:t xml:space="preserve">Program letošního reprezentačního plesu je skutečně  bohatý. Vypovídá o tom i fakt, že probíhá současně ve třech tanečních sálech. </w:t>
      </w:r>
    </w:p>
    <w:p>
      <w:pPr/>
      <w:r>
        <w:rPr>
          <w:b w:val="1"/>
          <w:bCs w:val="1"/>
        </w:rPr>
        <w:t xml:space="preserve">anketa</w:t>
      </w:r>
      <w:r>
        <w:rPr/>
        <w:t xml:space="preserve">: „Líbí se mi tady.“ - „Preferujete ten  program horní nebo tady ten spodní? – „Spíše ten spodní, zůstaneme tady.“</w:t>
      </w:r>
    </w:p>
    <w:p>
      <w:pPr/>
      <w:r>
        <w:rPr>
          <w:b w:val="1"/>
          <w:bCs w:val="1"/>
        </w:rPr>
        <w:t xml:space="preserve">anketa</w:t>
      </w:r>
      <w:r>
        <w:rPr/>
        <w:t xml:space="preserve">: „No my se těšíme na Martu Jandovou, já doufám,  že přijde."</w:t>
      </w:r>
    </w:p>
    <w:p>
      <w:pPr/>
      <w:r>
        <w:rPr/>
        <w:t xml:space="preserve">Tak jako v předchozích letech se lístky na ples  vyprodaly poměrně rychle. Dorazilo přes šest stovek návštěvníků. Příští rok by  proto zájemci neměli váhat dlouho.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7-02-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2026-04-07T23:11:32+02:00</dcterms:created>
  <dcterms:modified xsi:type="dcterms:W3CDTF">2026-04-07T23:11:32+02:00</dcterms:modified>
</cp:coreProperties>
</file>

<file path=docProps/custom.xml><?xml version="1.0" encoding="utf-8"?>
<Properties xmlns="http://schemas.openxmlformats.org/officeDocument/2006/custom-properties" xmlns:vt="http://schemas.openxmlformats.org/officeDocument/2006/docPropsVTypes"/>
</file>