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28.2.2024,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Hasiči uspořádali kloboukový ples</w:t>
      </w:r>
    </w:p>
    <w:p>
      <w:pPr/>
      <w:r>
        <w:rPr>
          <w:b w:val="1"/>
          <w:bCs w:val="1"/>
        </w:rPr>
        <w:t xml:space="preserve">V hasičské zbrojnici na Novém Světě se uskutečnil ples. Na něm si místní dobrovolní hasiči nechali opravdu záležet. Letošním tématem byly klobouky.</w:t>
      </w:r>
    </w:p>
    <w:p>
      <w:pPr/>
      <w:r>
        <w:rPr/>
        <w:t xml:space="preserve">Hasičská zbrojnice na Novém Světe opět po roce ožila zábavou. Místní  dobrovolní hasiči tady uspořádali svůj hasičský bál. Sice v komorním  duchu, ale za to s perfektní zábavou. Zájem o něj je každoročně velký.</w:t>
      </w:r>
    </w:p>
    <w:p>
      <w:pPr/>
      <w:r>
        <w:rPr>
          <w:b w:val="1"/>
          <w:bCs w:val="1"/>
        </w:rPr>
        <w:t xml:space="preserve">Antonín Kodenko, starosta SDH Stonava: </w:t>
      </w:r>
      <w:r>
        <w:rPr/>
        <w:t xml:space="preserve">„Každý  rok je to, dá se říct, takové rodinné, většina známých, kamarádů, přátel, hasičská  rodina.“</w:t>
      </w:r>
    </w:p>
    <w:p>
      <w:pPr/>
      <w:r>
        <w:rPr/>
        <w:t xml:space="preserve">Stonavští hasiči nechtějí, aby jejich plesy byly jen  průměrnou společenskou událostí. Každý rok se snaží udělat něco nového, něco, co  zaujme a nadchne návštěvníky.</w:t>
      </w:r>
    </w:p>
    <w:p>
      <w:pPr/>
      <w:r>
        <w:rPr>
          <w:b w:val="1"/>
          <w:bCs w:val="1"/>
        </w:rPr>
        <w:t xml:space="preserve">Markéta Daňková, spoluorganizátorka plesu: </w:t>
      </w:r>
      <w:r>
        <w:rPr/>
        <w:t xml:space="preserve">„My se snažíme ty  plesy nemít takové fádní, všední. Snažíme se je každým rokem něčím oživit,  takže v minulosti tu byl strašidelný ples. Letos padla volba na klobouky a jsme  rádi, že všichni návštěvníci se k nám přidali, že přišli s ozdobou na hlavě ať  to máme trošku oživené.“</w:t>
      </w:r>
    </w:p>
    <w:p>
      <w:pPr/>
      <w:r>
        <w:rPr/>
        <w:t xml:space="preserve">Během celého večera se místní hasiči postarali i o chuťové  buňky svých hostů.</w:t>
      </w:r>
    </w:p>
    <w:p>
      <w:pPr/>
      <w:r>
        <w:rPr>
          <w:b w:val="1"/>
          <w:bCs w:val="1"/>
        </w:rPr>
        <w:t xml:space="preserve">Josef Brniak, kuchař, člen SDH Stonava: </w:t>
      </w:r>
      <w:r>
        <w:rPr/>
        <w:t xml:space="preserve">„Máme jednohubky,  domácí koláče, které se dneska pekly a pak máme krkovičku na bratislavský  způsob, maso prošpikované zeleninou, brambory, výpek.“</w:t>
      </w:r>
    </w:p>
    <w:p>
      <w:pPr/>
      <w:r>
        <w:rPr/>
        <w:t xml:space="preserve">O zábavu tradičně postaral DJ Marek Sladký, jeden  z členů stonavského hasičského sboru. Jeho hudební repertoár byl velký.</w:t>
      </w:r>
    </w:p>
    <w:p>
      <w:pPr/>
      <w:r>
        <w:rPr>
          <w:b w:val="1"/>
          <w:bCs w:val="1"/>
        </w:rPr>
        <w:t xml:space="preserve">Marek Sladký, DJ: </w:t>
      </w:r>
      <w:r>
        <w:rPr/>
        <w:t xml:space="preserve">„Všehochuť co si lidi přejí. Každopádně si  myslím, že se lidi baví dobře a to je důležité.“</w:t>
      </w:r>
    </w:p>
    <w:p>
      <w:pPr/>
      <w:r>
        <w:rPr>
          <w:b w:val="1"/>
          <w:bCs w:val="1"/>
        </w:rPr>
        <w:t xml:space="preserve">anketa, návštěvníci plesu: </w:t>
      </w:r>
      <w:r>
        <w:rPr/>
        <w:t xml:space="preserve">„Ples je suprovní, mělo by jich být  víc, a nejen jednou za rok.“ „Je skvělý, úžasný.“ „Je tady perfektní zábava,  perfektní osazenstvo, hudba skvělá. Jídlo už náš kolega odzkoušel, tvrdí, že je  velice dobré, takže my půjdeme za chvíli taky jíst. Teď se ještě vyfotíme, ať  máme nějakou památku na tuto super akci.“ „Je to krásné, jsem už tady podruhé.  Atmosféra super, prostě je to takové rodinné.“ „Hasičský ples je výborný,  všichni se dobře bavíme, ale přesto jsme připraveni, kdyby začalo hořet, tak  budeme hasit.“</w:t>
      </w:r>
    </w:p>
    <w:p>
      <w:pPr/>
      <w:r>
        <w:rPr/>
        <w:t xml:space="preserve">Na plese se hasila ale jen žízeň u bohatě zásobeného baru.  Bohatá byla i půlnoční tombola. Losovalo se celkem 76 cen. </w:t>
      </w:r>
    </w:p>
    <w:p>
      <w:pPr/>
      <w:r>
        <w:rPr/>
        <w:t xml:space="preserve">---</w:t>
      </w:r>
    </w:p>
    <w:p>
      <w:pPr>
        <w:pStyle w:val="Heading1"/>
      </w:pPr>
      <w:r>
        <w:rPr>
          <w:sz w:val="36"/>
          <w:szCs w:val="36"/>
        </w:rPr>
        <w:t xml:space="preserve">Evangelický kostel prošel rozsáhlou rekonstrukcí</w:t>
      </w:r>
    </w:p>
    <w:p>
      <w:pPr/>
      <w:r>
        <w:rPr>
          <w:b w:val="1"/>
          <w:bCs w:val="1"/>
        </w:rPr>
        <w:t xml:space="preserve">Stonavský evangelický kostel prošel velkou rekonstrukcí. Vyměněná byla celá elektroinstalace, nainstalovány byly fotovoltaické panely a tepelný komfort zajišťuje nový systém vytápění. Znát to bylo během slavnostní bohoslužby u příležitosti znovuotevření tohoto místního chrámu.</w:t>
      </w:r>
    </w:p>
    <w:p>
      <w:pPr/>
      <w:r>
        <w:rPr/>
        <w:t xml:space="preserve">Ve Stonavě se v neděli 25. února konala slavnostní bohoslužba  při příležitosti znovuotevření místního evangelického kostela. Po několika  měsících intenzivních prací prošel chrám rozsáhlou rekonstrukcí. Započaty byly  v říjnu loňského roku. </w:t>
      </w:r>
    </w:p>
    <w:p>
      <w:pPr/>
      <w:r>
        <w:rPr>
          <w:b w:val="1"/>
          <w:bCs w:val="1"/>
        </w:rPr>
        <w:t xml:space="preserve">Lucjan Klimsza, stonavský pastor, Slezská církev evangelická  a.v.:</w:t>
      </w:r>
      <w:r>
        <w:rPr/>
        <w:t xml:space="preserve"> „Celá ta rekonstrukce byla opravdu velmi náročná po technologické, po  technické stránce i po personální stránce.“</w:t>
      </w:r>
    </w:p>
    <w:p>
      <w:pPr/>
      <w:r>
        <w:rPr/>
        <w:t xml:space="preserve">Jedním z klíčových prvků rekonstrukce byla výměna kompletní  elektroinstalace. V některých částech kostela pocházela z roku 1938.</w:t>
      </w:r>
    </w:p>
    <w:p>
      <w:pPr/>
      <w:r>
        <w:rPr>
          <w:b w:val="1"/>
          <w:bCs w:val="1"/>
        </w:rPr>
        <w:t xml:space="preserve">Lucjan Klimsza, stonavský pastor, Slezská církev evangelická  a.v.:</w:t>
      </w:r>
      <w:r>
        <w:rPr/>
        <w:t xml:space="preserve"> „Tady jsme doslova do písmene vytrhali ze všech zdí staré hliníkové  vedení. A dali jsme tady nová vedení, která vyhovují všem nejpřísnějším  standardům."</w:t>
      </w:r>
    </w:p>
    <w:p>
      <w:pPr/>
      <w:r>
        <w:rPr/>
        <w:t xml:space="preserve">Další fází celé rekonstrukce byla instalace fotovoltaických  panelů na střeše kostela, které hrají klíčovou roli v dosažení energetické  soběstačnosti kostela. </w:t>
      </w:r>
    </w:p>
    <w:p>
      <w:pPr/>
      <w:r>
        <w:rPr>
          <w:b w:val="1"/>
          <w:bCs w:val="1"/>
        </w:rPr>
        <w:t xml:space="preserve">Lucjan Klimsza, stonavský pastor, Slezská církev evangelická  a.v.:</w:t>
      </w:r>
      <w:r>
        <w:rPr/>
        <w:t xml:space="preserve"> „Já tomu z legrace říkám kostel čtyři nula a to z toho důvodu, že srdce toho kostela  je samozřejmě oltář, ale máme druhé srdíčko, a to je počítač, který  ovládá fotovoltaiku, bateriový systém, tepelné čerpadlo. Je to druhé srdíčko tady tohoto kostelíka, které  tluče, i když tady nikdo není.“</w:t>
      </w:r>
    </w:p>
    <w:p>
      <w:pPr/>
      <w:r>
        <w:rPr/>
        <w:t xml:space="preserve">Tepelný komfort byl v kostele patrný během bohoslužby,  kterou svým vystoupení zpestřil pěvecký sbor Stonava a pěvecké uskupení Laudate  z bludovického farního sboru.</w:t>
      </w:r>
    </w:p>
    <w:p>
      <w:pPr/>
      <w:r>
        <w:rPr>
          <w:b w:val="1"/>
          <w:bCs w:val="1"/>
        </w:rPr>
        <w:t xml:space="preserve">anketa, členové sboru SCEAV Stonava: </w:t>
      </w:r>
      <w:r>
        <w:rPr/>
        <w:t xml:space="preserve">„Líbí se mi to moc.  Vidíte, že jsem  jenom v obleku, tak bylo teplo v kostele. Je to krásné.“ „Líbí se. Myslím, že se bude líbit i obyvatelům  Stonavy a farníkům.“</w:t>
      </w:r>
    </w:p>
    <w:p>
      <w:pPr/>
      <w:r>
        <w:rPr>
          <w:b w:val="1"/>
          <w:bCs w:val="1"/>
        </w:rPr>
        <w:t xml:space="preserve">Lucjan Klimsza, stonavský pastor, Slezská církev evangelická  a.v.: </w:t>
      </w:r>
      <w:r>
        <w:rPr/>
        <w:t xml:space="preserve">„Já se moc těším z toho, že to dílo se podařilo a přeji i  tomuto místu mnoho radostných a krásných chvil.“</w:t>
      </w:r>
    </w:p>
    <w:p>
      <w:pPr/>
      <w:r>
        <w:rPr/>
        <w:t xml:space="preserve">Finančně se na rekonstrukci kostela kromě vlastních zdrojů  farnosti, církevních zdrojů a sbírek podílela také obec Stonava.</w:t>
      </w:r>
    </w:p>
    <w:p>
      <w:pPr/>
      <w:r>
        <w:rPr>
          <w:b w:val="1"/>
          <w:bCs w:val="1"/>
        </w:rPr>
        <w:t xml:space="preserve">Tomáš Wawrzyk (ANO), starosta Stonavy:</w:t>
      </w:r>
      <w:r>
        <w:rPr/>
        <w:t xml:space="preserve"> „Obec po dohodě s panem  farářem dorovnala částku, která jim chyběla k rekonstrukci nebo k té fotovoltaické  elektrárně, finančním darem.“</w:t>
      </w:r>
    </w:p>
    <w:p>
      <w:pPr/>
      <w:r>
        <w:rPr>
          <w:b w:val="1"/>
          <w:bCs w:val="1"/>
        </w:rPr>
        <w:t xml:space="preserve">Lucjan Klimsza, stonavský pastor, Slezská církev evangelická  a.v.:</w:t>
      </w:r>
      <w:r>
        <w:rPr/>
        <w:t xml:space="preserve"> „Já jsem  velice vděčný za spolupráci s obcí, protože my tady vnímáme to, že jsme  součástí života celé obce.“</w:t>
      </w:r>
    </w:p>
    <w:p>
      <w:pPr/>
      <w:r>
        <w:rPr/>
        <w:t xml:space="preserve">Stonavský evangelický kostel se díky této rozsáhlé  rekonstrukci stává nejen místem pro bohoslužby, ale rovněž důstojným místem pro  konání různých kulturních a společenských akcí v obci.</w:t>
      </w:r>
    </w:p>
    <w:p>
      <w:pPr/>
      <w:r>
        <w:rPr/>
        <w:t xml:space="preserve">---</w:t>
      </w:r>
    </w:p>
    <w:p>
      <w:pPr>
        <w:pStyle w:val="Heading1"/>
      </w:pPr>
      <w:r>
        <w:rPr>
          <w:sz w:val="36"/>
          <w:szCs w:val="36"/>
        </w:rPr>
        <w:t xml:space="preserve">Balik z Białym Misiem</w:t>
      </w:r>
    </w:p>
    <w:p>
      <w:pPr/>
      <w:r>
        <w:rPr>
          <w:b w:val="1"/>
          <w:bCs w:val="1"/>
        </w:rPr>
        <w:t xml:space="preserve">Dziecięcy balik to dla pociech z polskiej szkoły i przedszkola w Stonawie nie tylko czas wspólnej rodzinnej rozrywki, ale też okazja do złożenia życzeń babciom i dziadkom.</w:t>
      </w:r>
    </w:p>
    <w:p>
      <w:pPr/>
      <w:r>
        <w:rPr/>
        <w:t xml:space="preserve">Tak więc artystyczne  popisy naszych milusińskich były przede wszystkim skierowane do nich.</w:t>
      </w:r>
    </w:p>
    <w:p>
      <w:pPr/>
      <w:r>
        <w:rPr>
          <w:b w:val="1"/>
          <w:bCs w:val="1"/>
        </w:rPr>
        <w:t xml:space="preserve">Jolanta Michałek, przedszkolanka  Przedszkola Stonawa: </w:t>
      </w:r>
      <w:r>
        <w:rPr/>
        <w:t xml:space="preserve">„Coś nowego się wymyśla, a niekiedy wraca się do  najlepszych starych przebojów, tak jak to było w przypadku przeboju Haliny  Kunickiej Orkiestry dęte.“</w:t>
      </w:r>
    </w:p>
    <w:p>
      <w:pPr/>
      <w:r>
        <w:rPr/>
        <w:t xml:space="preserve">Wiele śmiechu wywołały  dowcipne wierszyki przedszkolaków o ich relacjach z dziadkami. </w:t>
      </w:r>
    </w:p>
    <w:p>
      <w:pPr/>
      <w:r>
        <w:rPr>
          <w:b w:val="1"/>
          <w:bCs w:val="1"/>
        </w:rPr>
        <w:t xml:space="preserve">Jolanta Michałek, przedszkolanka  Przedszkola Stonawa:</w:t>
      </w:r>
      <w:r>
        <w:rPr/>
        <w:t xml:space="preserve"> „Chciałyśmy, żeby ich to cieszyło, żeby nie było tak na  poważnie, żeby to odnosiło się i do ich życia troszeczkę i pozmieniałyśmy wierszyki,  tak aby pasowały dzieciom.“ </w:t>
      </w:r>
    </w:p>
    <w:p>
      <w:pPr/>
      <w:r>
        <w:rPr/>
        <w:t xml:space="preserve">Natomiast nasi marynarze  ze szkolnych ławek popłynęli po balowym parkiecie parostatkiem w piękny  rejs.</w:t>
      </w:r>
    </w:p>
    <w:p>
      <w:pPr/>
      <w:r>
        <w:rPr/>
        <w:t xml:space="preserve">I to nie był jeszcze koniec  doznań artystycznych.</w:t>
      </w:r>
    </w:p>
    <w:p>
      <w:pPr/>
      <w:r>
        <w:rPr>
          <w:b w:val="1"/>
          <w:bCs w:val="1"/>
        </w:rPr>
        <w:t xml:space="preserve">Marcela Gabrhel,  kierowniczka PSP Stonawa:</w:t>
      </w:r>
      <w:r>
        <w:rPr/>
        <w:t xml:space="preserve"> „Dzisiaj można było usłyszeć Anetkę Piskorz, która po  raz pierwszy będzie startowała w Festiwalu Piosenki Dziecięcej a drugą  uczestniczką konkursu śpiewaczego będzie Noemi Kucharczyk.“</w:t>
      </w:r>
    </w:p>
    <w:p>
      <w:pPr/>
      <w:r>
        <w:rPr/>
        <w:t xml:space="preserve">O naszych piosenkarkach więcej  powiemy w innym ekspresie. A na baliku po występach artystycznych przyszła  kolej na prezenty. </w:t>
      </w:r>
    </w:p>
    <w:p>
      <w:pPr/>
      <w:r>
        <w:rPr>
          <w:b w:val="1"/>
          <w:bCs w:val="1"/>
        </w:rPr>
        <w:t xml:space="preserve">Halina Prymus, babcia  Natalki:</w:t>
      </w:r>
      <w:r>
        <w:rPr/>
        <w:t xml:space="preserve"> „Dostaliśmy taką ładną laurkę, wspólnie z dziadkiem.“</w:t>
      </w:r>
    </w:p>
    <w:p>
      <w:pPr/>
      <w:r>
        <w:rPr>
          <w:b w:val="1"/>
          <w:bCs w:val="1"/>
        </w:rPr>
        <w:t xml:space="preserve">Marcela Gabrhel,  kierowniczka PSP Stonawa: </w:t>
      </w:r>
      <w:r>
        <w:rPr/>
        <w:t xml:space="preserve">„Prezent powstał w świetlicy szkolnej, mamy nową  panią w świetlicy szkolnej, panią Halkę Kwolek, no i wymyśliła takie świetne  życzenia. Dzieci zapisywały to, za co ich cenią, za co ich kochają, za co im  chcą podziękować.“ </w:t>
      </w:r>
    </w:p>
    <w:p>
      <w:pPr/>
      <w:r>
        <w:rPr/>
        <w:t xml:space="preserve">Wanda Szczepańska, babcia  Basi: „Za obiadki, śniadania i kolacje, za wspólne pieczenie, za przechadzki,  za cenne rady, poświęcenie, za wspólną zabawę, przytulenie. A taki ładny  bukiet, żech dostała.“</w:t>
      </w:r>
    </w:p>
    <w:p>
      <w:pPr/>
      <w:r>
        <w:rPr>
          <w:b w:val="1"/>
          <w:bCs w:val="1"/>
        </w:rPr>
        <w:t xml:space="preserve">Basia Szczepanska,  wnuczka:</w:t>
      </w:r>
      <w:r>
        <w:rPr>
          <w:i w:val="1"/>
          <w:iCs w:val="1"/>
        </w:rPr>
        <w:t xml:space="preserve">Co najchętniej robisz z babcią?</w:t>
      </w:r>
      <w:r>
        <w:rPr/>
        <w:t xml:space="preserve">  „No przytulam się.“</w:t>
      </w:r>
    </w:p>
    <w:p>
      <w:pPr/>
      <w:r>
        <w:rPr/>
        <w:t xml:space="preserve">O kulinarną oprawę baliku  i program drugiej część niedzielnego popołudnia zatroszczyła się Macierz  Szkolna ze swoją nową panią prezes: </w:t>
      </w:r>
    </w:p>
    <w:p>
      <w:pPr/>
      <w:r>
        <w:rPr>
          <w:b w:val="1"/>
          <w:bCs w:val="1"/>
        </w:rPr>
        <w:t xml:space="preserve">Joanna Bystroń, prezes  Macierzy Szkolnej Stonawa: </w:t>
      </w:r>
      <w:r>
        <w:rPr/>
        <w:t xml:space="preserve">„Macierz załatwiła zabawę w formie tańców dla  dzieci, druga część będzie taka, że będą dzieci mogł pojeździć sobie w  samochodzikach, potem będzie loteria dla dzieci, żeby miały jakąś pamiątkę.“</w:t>
      </w:r>
    </w:p>
    <w:p>
      <w:pPr/>
      <w:r>
        <w:rPr/>
        <w:t xml:space="preserve">Na losowanie nagród małej  loterii fantowej zdążył przybyć również wyjątkowy gość, bo aż z dalekiej  krainy wiecznego lodu. </w:t>
      </w:r>
    </w:p>
    <w:p>
      <w:pPr/>
      <w:r>
        <w:rPr>
          <w:b w:val="1"/>
          <w:bCs w:val="1"/>
        </w:rPr>
        <w:t xml:space="preserve">Andrzej Bystroń, w roli  Białego Misia:</w:t>
      </w:r>
      <w:r>
        <w:rPr/>
        <w:t xml:space="preserve"> „Niedźwiedź przybył z kręgów polarnych. Dzieciom się zawsze  wszędzie podoba, no to była propozycja takiej atrakcji dla dzieci.“</w:t>
      </w:r>
    </w:p>
    <w:p>
      <w:pPr/>
      <w:r>
        <w:rPr/>
        <w:t xml:space="preserve">Biały Miś chętnie pozował  do pamiątkowych fotografii.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8-02-2024-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2026-06-18T07:45:59+02:00</dcterms:created>
  <dcterms:modified xsi:type="dcterms:W3CDTF">2026-06-18T07:45:59+02:00</dcterms:modified>
</cp:coreProperties>
</file>

<file path=docProps/custom.xml><?xml version="1.0" encoding="utf-8"?>
<Properties xmlns="http://schemas.openxmlformats.org/officeDocument/2006/custom-properties" xmlns:vt="http://schemas.openxmlformats.org/officeDocument/2006/docPropsVTypes"/>
</file>