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Oprava mostů na Beskydské by měla být hotová v březnu</w:t>
      </w:r>
    </w:p>
    <w:p>
      <w:pPr/>
      <w:r>
        <w:rPr>
          <w:b w:val="1"/>
          <w:bCs w:val="1"/>
        </w:rPr>
        <w:t xml:space="preserve">Dlouhá a náročná rekonstrukce mostů v Beskydské ulici ve Frýdku-Místku by mohla skončit do konce března. Práce se mírně protáhly. A ještě stále je může zkomplikovat špatné počasí. Po dokončení mostů je Ředitelství silnic a dálnic, společně s původními průtahy městem, předá do užívání kraji.</w:t>
      </w:r>
    </w:p>
    <w:p>
      <w:pPr/>
      <w:r>
        <w:rPr/>
        <w:t xml:space="preserve">Ředitelství silnic a dálnic začalo s opravami dvou mostů v  Beskydské ulici ve Frýdku-Místku za úplné uzavírky loni v srpnu.</w:t>
      </w:r>
    </w:p>
    <w:p>
      <w:pPr/>
      <w:r>
        <w:rPr>
          <w:b w:val="1"/>
          <w:bCs w:val="1"/>
        </w:rPr>
        <w:t xml:space="preserve">Jan Rýdl, mluvčí ŘSD:</w:t>
      </w:r>
      <w:r>
        <w:rPr/>
        <w:t xml:space="preserve"> "My jsme čekali právě na ten moment, na tu situaci, kdy zprovozníme  dálnici D48, abychom se mohli dát do rekonstrukce dvojice mostů, které jsou  přímo tady za námi. Jsou to mosty, které potřebovaly zásadní rekonstrukci.  Nebál bych se říct, prakticky novou výstavbu. Tak, abychom znovu tady tomu  mostnímu objektu vrátili, řekněme stoletou technickou životnost."</w:t>
      </w:r>
    </w:p>
    <w:p>
      <w:pPr/>
      <w:r>
        <w:rPr>
          <w:b w:val="1"/>
          <w:bCs w:val="1"/>
        </w:rPr>
        <w:t xml:space="preserve">Zbyněk Brát, zástupce zhotovitele Eurovia:</w:t>
      </w:r>
      <w:r>
        <w:rPr/>
        <w:t xml:space="preserve"> "Na rekonstrukci těchto mostů nás zatím ještě čeká provézt  mostní izolace, máme izolace pod římsami. Probíhá výstavba říms, ta je před  dokončením. V podstatě nám chybí dokončit jednu římsu, tu levou, ve směru  staničení. Provézt záchytné systémy a musíme provézt předpolí mostu a živičné  vozovky. To jsou technologie, které jsou závislé na počasí, zejména ty izolace.  Takže opravdu v tuto chvíli neumíme říct přesně, jak nás to počasí pustí  to dokončit."</w:t>
      </w:r>
    </w:p>
    <w:p>
      <w:pPr/>
      <w:r>
        <w:rPr/>
        <w:t xml:space="preserve">Zakázka má hodnotu 45 milionů korun bez DPH. Práce se mírně  protáhly a původně z února se dá očekávat, že by mohly být hotové do konce  března. Jsou pro ně ale důležité tepoty minimálně nad 10 stupňů a nejlépe žádný  déšť. </w:t>
      </w:r>
    </w:p>
    <w:p>
      <w:pPr/>
      <w:r>
        <w:rPr>
          <w:b w:val="1"/>
          <w:bCs w:val="1"/>
        </w:rPr>
        <w:t xml:space="preserve">Petr Korč (NMFM), primátor Frýdku-Místku:</w:t>
      </w:r>
      <w:r>
        <w:rPr/>
        <w:t xml:space="preserve"> "Z pohledu města, my samozřejmě vnímáme každou nepříjemnost,  která vznikne v dopravě. Každé uzavření mostu je komplikace, nicméně tato  oprava mohla proběhnout právě díky tomu, že je zprovozněný obchvat. A pokud by  se dělala předtím, tak byla naprosto nemyslitelná. A došlo by doslova k ucpání  města."</w:t>
      </w:r>
    </w:p>
    <w:p>
      <w:pPr/>
      <w:r>
        <w:rPr>
          <w:b w:val="1"/>
          <w:bCs w:val="1"/>
        </w:rPr>
        <w:t xml:space="preserve">Jan Rýdl, mluvčí ŘSD:</w:t>
      </w:r>
      <w:r>
        <w:rPr/>
        <w:t xml:space="preserve"> "Všechny ty technologie jsou přesně normovány. Jakým způsobem,  v jakých podmínkách je možné je provádět. Po dokončení rekonstrukce tady těch mostů, tak budeme předávat  tuto komunikaci kraji."</w:t>
      </w:r>
    </w:p>
    <w:p>
      <w:pPr/>
      <w:r>
        <w:rPr>
          <w:b w:val="1"/>
          <w:bCs w:val="1"/>
        </w:rPr>
        <w:t xml:space="preserve">Radek Podstawka (ANO), náměstek hejtmana MSK:</w:t>
      </w:r>
      <w:r>
        <w:rPr/>
        <w:t xml:space="preserve"> "Budeme se starat nadále tak, jak vy jste se starali. Ale doufám,  že jste nám to opravili na těch sto let. Takže doufám, že to bude chtít jenom  tu klasickou údržbu a klasické prohlídky. Tady toto všechno, co jste řekl, tak  to spadá do toho, že uspořádání silniční sítě je takové, že když se udělají  obchvaty, ty silnice státní se potom dají kraji, které už jsou tak nevyužívané.  A my zase krajské silnice předáváme městům. Takže města si tam z toho dělají  kolikrát i pěší zóny, popřípadě bulváry. Takže toto všechno nejenom ve Frýdku,  ale bude to i v Opavě, Karviné. Probíhá to v každém městě, kde se  udělá nějaký obchvat nebo kde je nějaká pozitivní stavba ŘSD, která se už  dokončuje nebo už dokončila."</w:t>
      </w:r>
    </w:p>
    <w:p>
      <w:pPr/>
      <w:r>
        <w:rPr/>
        <w:t xml:space="preserve">Po silnici v minulosti denně projelo na 20 tisíc  vozidel s vysokým podílem nákladní přepravy. Obchvat města dopravě výrazně  ulevil. </w:t>
      </w:r>
    </w:p>
    <w:p>
      <w:pPr/>
      <w:r>
        <w:rPr/>
        <w:t xml:space="preserve">---</w:t>
      </w:r>
    </w:p>
    <w:p>
      <w:pPr>
        <w:pStyle w:val="Heading1"/>
      </w:pPr>
      <w:r>
        <w:rPr>
          <w:sz w:val="36"/>
          <w:szCs w:val="36"/>
        </w:rPr>
        <w:t xml:space="preserve">V Ostravě vyroste nová hala pro lední sporty</w:t>
      </w:r>
    </w:p>
    <w:p>
      <w:pPr/>
      <w:r>
        <w:rPr>
          <w:b w:val="1"/>
          <w:bCs w:val="1"/>
        </w:rPr>
        <w:t xml:space="preserve">Ostrava už má jasno, jaký bude další osud Ostravar Arény, která je sídlem hokejistů Vítkovic. Hala bude sice zrekonstruovaná, ale už v ní nebude ledová plocha. Nedaleko bude postavena nová moderní aréna pro 7 tisíc diváků, která bude mít čtyři hrací plochy.</w:t>
      </w:r>
    </w:p>
    <w:p>
      <w:pPr/>
      <w:r>
        <w:rPr/>
        <w:t xml:space="preserve">Palác kultury a sportu, dnešní Ostravar Aréna, byla postavena v Ostravě v roce 1986. I když byla několikrát modernizována, má své limity a kvůli nim stálo město u milníku, co bude dále. Náklady na její provoz jsou totiž gigantické. Ze studie vyplynuly tři varianty, ze kterých je nejvhodnější stavba nové ledové arény + rekonstrukce a změna užívání Ostravar Arény na kulturu a sporty bez ledové plochy. </w:t>
      </w:r>
    </w:p>
    <w:p>
      <w:pPr/>
      <w:r>
        <w:rPr>
          <w:b w:val="1"/>
          <w:bCs w:val="1"/>
        </w:rPr>
        <w:t xml:space="preserve">Jan Dohnal, primátor Ostravy: </w:t>
      </w:r>
      <w:r>
        <w:rPr/>
        <w:t xml:space="preserve">"Postavíme stadion nový. Ostravar arénu zrekonstruujeme tak, aby zůstala i nadále multifunkční arénou a bude se tady odehrávat všechno, co odehrává teď, akorát bez extraligy." </w:t>
      </w:r>
    </w:p>
    <w:p>
      <w:pPr/>
      <w:r>
        <w:rPr>
          <w:b w:val="1"/>
          <w:bCs w:val="1"/>
        </w:rPr>
        <w:t xml:space="preserve">Petr Handl, předseda představenstva společnosti Vítkovice Aréna:</w:t>
      </w:r>
      <w:r>
        <w:rPr/>
        <w:t xml:space="preserve"> "Co se týká využitelnosti haly, tak samozřejmě její vytížitelnost by byla výrazně vyšší."</w:t>
      </w:r>
    </w:p>
    <w:p>
      <w:pPr/>
      <w:r>
        <w:rPr/>
        <w:t xml:space="preserve">Nová aréna bude mít kapacitu 7 tisíc diváků, tři standardní ledové plochy a jednu menší. Součásti komplexu budou také prostory pro tréninky na suchu. Tribuny budou strmé a první řada bude těsně u mantinelů. </w:t>
      </w:r>
    </w:p>
    <w:p>
      <w:pPr/>
      <w:r>
        <w:rPr>
          <w:b w:val="1"/>
          <w:bCs w:val="1"/>
        </w:rPr>
        <w:t xml:space="preserve">Aleš Pavlík, majitel HC Vítkovice Ridera: </w:t>
      </w:r>
      <w:r>
        <w:rPr/>
        <w:t xml:space="preserve">"Moc se na to těšíme. Bude to obrovský benefit pro vítkovické hokejisty i vítkovické fanoušky. Díky té atmosféře, kterou nedokáže vyprodukovat vzhledem k akustickým limitům ta stávající aréna, bychom docílili toho, že v té nové aréně budeme mít 6 hráče na ledě." </w:t>
      </w:r>
    </w:p>
    <w:p>
      <w:pPr/>
      <w:r>
        <w:rPr/>
        <w:t xml:space="preserve">Nová aréna by měla být v místech, kde kdysi stala hala Ledňáček. Náklady na stavbu nové a rekonstrukci původní haly jsou odhadovány kolem 2 miliard korun. Začít by se mohlo přibližně za 4 roky. </w:t>
      </w:r>
    </w:p>
    <w:p>
      <w:pPr/>
      <w:r>
        <w:rPr/>
        <w:t xml:space="preserve">---</w:t>
      </w:r>
    </w:p>
    <w:p>
      <w:pPr/>
      <w:r>
        <w:rPr/>
        <w:t xml:space="preserve">Krátké zprávy 28. 2. 2024 17.00 - 1</w:t>
      </w:r>
    </w:p>
    <w:p>
      <w:pPr/>
      <w:r>
        <w:rPr/>
        <w:t xml:space="preserve">MS kraj a  humanitární organizace Adra hledá dobrovolníky - koordinátory pro mimořádné události. Na starost budou mít vedle dobrovolníků také například organizaci materiální a finanční pomoci při velkých nehodách nebo povodních.</w:t>
      </w:r>
    </w:p>
    <w:p>
      <w:pPr/>
      <w:r>
        <w:rPr/>
        <w:t xml:space="preserve">Čtyři sta let staré stromy jsou na nejvyšším vrcholu Jeseníků Pradědu a také na Králickém Sněžníku. Ukázaly to výzkumy jesenických lesů. Odborníci analyzovali letokruhy, aby zjistili, jak porosty vznikly  a také například jaké organismy je obývají.</w:t>
      </w:r>
    </w:p>
    <w:p>
      <w:pPr/>
      <w:r>
        <w:rPr/>
        <w:t xml:space="preserve">---</w:t>
      </w:r>
    </w:p>
    <w:p>
      <w:pPr>
        <w:pStyle w:val="Heading1"/>
      </w:pPr>
      <w:r>
        <w:rPr>
          <w:sz w:val="36"/>
          <w:szCs w:val="36"/>
        </w:rPr>
        <w:t xml:space="preserve">Půl století starý novojičínský bazén půjde do nerezu</w:t>
      </w:r>
    </w:p>
    <w:p>
      <w:pPr/>
      <w:r>
        <w:rPr>
          <w:b w:val="1"/>
          <w:bCs w:val="1"/>
        </w:rPr>
        <w:t xml:space="preserve">Rekonstrukce padesát let starého venkovního bazénu v Novém Jičíně bude největší investiční akcí města letošního roku. Začne v září, následující letní sezonu zůstane koupaliště zavřené.</w:t>
      </w:r>
    </w:p>
    <w:p>
      <w:pPr/>
      <w:r>
        <w:rPr/>
        <w:t xml:space="preserve">Vykachlíkovaná vana novojičínského venkovního bazénu vypadá zhruba stále stejně jako při otevření před padesáti lety - dotkl se jí pouze zub času. Za dva měsíce se koupaliště začne ještě standardně připravovat na letní sezonu, nicméně po jejím skončení začne v září rok a půl trvající rekonstrukce. </w:t>
      </w:r>
    </w:p>
    <w:p>
      <w:pPr/>
      <w:r>
        <w:rPr>
          <w:b w:val="1"/>
          <w:bCs w:val="1"/>
        </w:rPr>
        <w:t xml:space="preserve">Pavel Kelar, ředitel bazénu v Novém Jičíně: </w:t>
      </w:r>
      <w:r>
        <w:rPr/>
        <w:t xml:space="preserve">“Celá bazénová vana by měla přijít do nerezu, měl by tady přibýt větší dvouúrovňový dětský bazén, dvě větší vířivky, které bychom chtěli provozovat i v průběhu roku.”</w:t>
      </w:r>
    </w:p>
    <w:p>
      <w:pPr/>
      <w:r>
        <w:rPr>
          <w:b w:val="1"/>
          <w:bCs w:val="1"/>
        </w:rPr>
        <w:t xml:space="preserve">Václav Dobrozemský (ODS), 2. místostarosta Nového Jičína: </w:t>
      </w:r>
      <w:r>
        <w:rPr/>
        <w:t xml:space="preserve">“Dále bude demontován stávající tobogán, bude instalován nový, který bude mít celkovou délku 71 metrů. Dále budou rekonstruovány technologie tak, aby umožnily provoz tohoto zařízení venkovního bazénu samostatně, čili nezávislé na vnitřní bazénu.” </w:t>
      </w:r>
    </w:p>
    <w:p>
      <w:pPr/>
      <w:r>
        <w:rPr/>
        <w:t xml:space="preserve">V rozpočtu města je na projekt  připravena částka v rozmezí 50 až  60 milionů korun.  </w:t>
      </w:r>
    </w:p>
    <w:p>
      <w:pPr/>
      <w:r>
        <w:rPr/>
        <w:t xml:space="preserve">Důvodem pro rekonstrukci ale není jen modernizace, je to také havarijní stav vodovodního potrubí.</w:t>
      </w:r>
    </w:p>
    <w:p>
      <w:pPr/>
      <w:r>
        <w:rPr>
          <w:b w:val="1"/>
          <w:bCs w:val="1"/>
        </w:rPr>
        <w:t xml:space="preserve">Stanislav Kopecký (ANO), starosta Nového Jičína: </w:t>
      </w:r>
      <w:r>
        <w:rPr/>
        <w:t xml:space="preserve">“Kdy nám tu každý rok uniká velké množství vody do země, to musíme zjistit a opravit. Ten současný bazén je ze sedmdesátých let minulého století, každý návštěvník bazénu už musí uznat, že ten bazén musíme uvést do standardů dnešní doby.”    </w:t>
      </w:r>
    </w:p>
    <w:p>
      <w:pPr/>
      <w:r>
        <w:rPr/>
        <w:t xml:space="preserve">Co se ovšem měnit nebude, je rozměr bazénu - zůstane tu klasická plavecká padesátka.</w:t>
      </w:r>
    </w:p>
    <w:p>
      <w:pPr/>
      <w:r>
        <w:rPr/>
        <w:t xml:space="preserve">---</w:t>
      </w:r>
    </w:p>
    <w:p>
      <w:pPr>
        <w:pStyle w:val="Heading1"/>
      </w:pPr>
      <w:r>
        <w:rPr>
          <w:sz w:val="36"/>
          <w:szCs w:val="36"/>
        </w:rPr>
        <w:t xml:space="preserve">ZŠ I. Sekaniny tvoří virtuální velikonoční trhy</w:t>
      </w:r>
    </w:p>
    <w:p>
      <w:pPr/>
      <w:r>
        <w:rPr>
          <w:b w:val="1"/>
          <w:bCs w:val="1"/>
        </w:rPr>
        <w:t xml:space="preserve">Porubská ZŠ Ivana Sekaniny už se připravuje na Velikonoce. Po úspěšné animaci, kdy vytvořila virtuální Alšovo náměstí s vánočními trhy, teď žáci v Minecraftu (čti v majnkraftu) tvoří velikonoční jarmark.</w:t>
      </w:r>
    </w:p>
    <w:p>
      <w:pPr/>
      <w:r>
        <w:rPr/>
        <w:t xml:space="preserve">Žáci kroužku Robotiky Základní školy Ivana Sekaniny si připsali velký úspěch se svým fantasy světem. Podle skutečné předlohy vystavěli Alšovo náměstí v adventním čase. Využívali fotky a pohledy 3D mapy, aby byl svět Alšova náměstí co nejvěrnější.</w:t>
      </w:r>
    </w:p>
    <w:p>
      <w:pPr/>
      <w:r>
        <w:rPr>
          <w:b w:val="1"/>
          <w:bCs w:val="1"/>
        </w:rPr>
        <w:t xml:space="preserve">Sylvie P</w:t>
      </w:r>
      <w:r>
        <w:rPr>
          <w:b w:val="1"/>
          <w:bCs w:val="1"/>
        </w:rPr>
        <w:t xml:space="preserve">alkovská, učitelka, ZŠ Sekaniny</w:t>
      </w:r>
      <w:r>
        <w:rPr/>
        <w:t xml:space="preserve">: "Opravdu velmi šikovní jsou a rozdělili se podle svých schopností kdo se čeo ujme,kdo umí spíš stavět budovy, kdo umí spíš prostor obestavit nějakými předměty.”</w:t>
      </w:r>
    </w:p>
    <w:p>
      <w:pPr/>
      <w:r>
        <w:rPr>
          <w:b w:val="1"/>
          <w:bCs w:val="1"/>
        </w:rPr>
        <w:t xml:space="preserve">Karolina Koňařík, žákyně ZŠ I. Sekaniny</w:t>
      </w:r>
      <w:r>
        <w:rPr/>
        <w:t xml:space="preserve">: “To stavění je náročné, ale naplánovat si to je na tom to nejsložitější.”</w:t>
      </w:r>
    </w:p>
    <w:p>
      <w:pPr/>
      <w:r>
        <w:rPr>
          <w:b w:val="1"/>
          <w:bCs w:val="1"/>
        </w:rPr>
        <w:t xml:space="preserve">Sofia Halajko, žákyně ZŠ I. Sekaniny: </w:t>
      </w:r>
      <w:r>
        <w:rPr/>
        <w:t xml:space="preserve">“Nejhorší bylo, že když jsme dávali vesničany na pódium, tak vždycky nám utíkali, tak jsme tam museli dávat bariéry.”</w:t>
      </w:r>
    </w:p>
    <w:p>
      <w:pPr/>
      <w:r>
        <w:rPr/>
        <w:t xml:space="preserve">Ohlas na video, na kterém pracovali děti od 5. do 9. třídy, byl úžasný a všechny překvapil.</w:t>
      </w:r>
    </w:p>
    <w:p>
      <w:pPr/>
      <w:r>
        <w:rPr>
          <w:b w:val="1"/>
          <w:bCs w:val="1"/>
        </w:rPr>
        <w:t xml:space="preserve">Sylvie P</w:t>
      </w:r>
      <w:r>
        <w:rPr>
          <w:b w:val="1"/>
          <w:bCs w:val="1"/>
        </w:rPr>
        <w:t xml:space="preserve">alkovská, učitelka, ZŠ Sekaniny: </w:t>
      </w:r>
      <w:r>
        <w:rPr/>
        <w:t xml:space="preserve">“Děti měly radost, protože to je taková satisfakce za jejich práci a řekli jsme si, že dostavíme zástavbu až po kruhový objezd a připravíme s jarní tematikou velikonoční trhy na Alšově náměstí.”</w:t>
      </w:r>
    </w:p>
    <w:p>
      <w:pPr/>
      <w:r>
        <w:rPr>
          <w:b w:val="1"/>
          <w:bCs w:val="1"/>
        </w:rPr>
        <w:t xml:space="preserve">Karolina Koňařík, žákyně ZŠ I. Sekaniny</w:t>
      </w:r>
      <w:r>
        <w:rPr/>
        <w:t xml:space="preserve">: "Tyto domy právě děláme, tady to dokončujeme, prodlužujeme ulici a jinak tady máme už zasněžený celý Alšák." </w:t>
      </w:r>
    </w:p>
    <w:p>
      <w:pPr/>
      <w:r>
        <w:rPr/>
        <w:t xml:space="preserve">Kroužky robotiky a vědy ve škole probíhají v rámci projektu Talentárium na sedmou, který je financován z talentmanagementu města Ostravy.</w:t>
      </w:r>
    </w:p>
    <w:p>
      <w:pPr/>
      <w:r>
        <w:rPr/>
        <w:t xml:space="preserve">---</w:t>
      </w:r>
    </w:p>
    <w:p>
      <w:pPr/>
      <w:r>
        <w:rPr/>
        <w:t xml:space="preserve">Krátké zprávy 28. 2. 2024 17.00 - 2</w:t>
      </w:r>
    </w:p>
    <w:p>
      <w:pPr/>
      <w:r>
        <w:rPr/>
        <w:t xml:space="preserve">Studénka připravuje vyhlášení úspěšných občanů a osobností, a to v souvislosti s letošním 65. výročím založením města. Nominovat je může kdokoliv z veřejnosti, termín vyprší 11. března.</w:t>
      </w:r>
    </w:p>
    <w:p>
      <w:pPr/>
      <w:r>
        <w:rPr/>
        <w:t xml:space="preserve">---</w:t>
      </w:r>
    </w:p>
    <w:p>
      <w:pPr>
        <w:pStyle w:val="Heading1"/>
      </w:pPr>
      <w:r>
        <w:rPr>
          <w:sz w:val="36"/>
          <w:szCs w:val="36"/>
        </w:rPr>
        <w:t xml:space="preserve">Výprava seniorů z Polska poznává Ostravu-Jih</w:t>
      </w:r>
    </w:p>
    <w:p>
      <w:pPr/>
      <w:r>
        <w:rPr>
          <w:b w:val="1"/>
          <w:bCs w:val="1"/>
        </w:rPr>
        <w:t xml:space="preserve">Deset seniorů a seniorek z Polska dorazilo v pondělí 26. února do Ostravy-Jihu. Čekal je týden plný poznávání tohoto obvodu společně s místními seniory. Jedním z bodů programu byla návštěva Integrovaného výjezdového centra v Dubině.</w:t>
      </w:r>
    </w:p>
    <w:p>
      <w:pPr/>
      <w:r>
        <w:rPr/>
        <w:t xml:space="preserve">Skoky přes překážky nebo zapojení rušivých elementů jako  dýmovnice a petrady. Výcvik kladrubských koní integrovaného výjezdového centra ostravských  strážníků mohla vidět skupina deseti seniorů z Polska. </w:t>
      </w:r>
    </w:p>
    <w:p>
      <w:pPr/>
      <w:r>
        <w:rPr>
          <w:b w:val="1"/>
          <w:bCs w:val="1"/>
        </w:rPr>
        <w:t xml:space="preserve">Tomáš Novák, hipolog, Městská policie Ostrava</w:t>
      </w:r>
      <w:r>
        <w:rPr/>
        <w:t xml:space="preserve">: „Dneska  jsme ukázali polské delegaci ukázku výcviku služební hipologie.“</w:t>
      </w:r>
    </w:p>
    <w:p>
      <w:pPr/>
      <w:r>
        <w:rPr/>
        <w:t xml:space="preserve">Ostravu senioři navštívili v rámci mezinárodního programu  Erasmus+ 60. Na Jihu je přivítali tamní senioři. </w:t>
      </w:r>
    </w:p>
    <w:p>
      <w:pPr/>
      <w:r>
        <w:rPr>
          <w:b w:val="1"/>
          <w:bCs w:val="1"/>
        </w:rPr>
        <w:t xml:space="preserve">Emílie Erlová, členka skupiny seniorů z Jihu</w:t>
      </w:r>
      <w:r>
        <w:rPr/>
        <w:t xml:space="preserve">: „Tady  ti naši přátelé z Polska navštěvují univerzitu třetího věku, a mezi náma  jsou tady ti senioři, kteří tu univerzitu třetího věku navštěvují, takže jsme  si vyměňovali zkušenosti, jak ta výuka probíhá u nás a u nich.“</w:t>
      </w:r>
    </w:p>
    <w:p>
      <w:pPr/>
      <w:r>
        <w:rPr/>
        <w:t xml:space="preserve">Kromě zvířecí posádky Integrovaného výjezdového centra  senioři navštívili také například kostel sv. Ducha nebo besedu v K-Triu. </w:t>
      </w:r>
    </w:p>
    <w:p>
      <w:pPr/>
      <w:r>
        <w:rPr>
          <w:b w:val="1"/>
          <w:bCs w:val="1"/>
        </w:rPr>
        <w:t xml:space="preserve">Emílie Erlová, členka skupiny seniorů z Jihu</w:t>
      </w:r>
      <w:r>
        <w:rPr/>
        <w:t xml:space="preserve">: „Aby  to bylo pro ně zajímavé, aby ty poznatky a nějaké to, co je u nás k vidění,  aby z toho měli dobrý pocit.“</w:t>
      </w:r>
    </w:p>
    <w:p>
      <w:pPr/>
      <w:r>
        <w:rPr>
          <w:b w:val="1"/>
          <w:bCs w:val="1"/>
        </w:rPr>
        <w:t xml:space="preserve">Romuald, člen skupiny polských návštěvníků</w:t>
      </w:r>
      <w:r>
        <w:rPr/>
        <w:t xml:space="preserve">: „Velmi se  nám líbila návštěva náměstí. Vyjeli jsme na vyhlídkovou věž. Prohlídli jsme si  celou Ostravu kolem dokola. Moc pěkná vyhlídka.“</w:t>
      </w:r>
    </w:p>
    <w:p>
      <w:pPr/>
      <w:r>
        <w:rPr/>
        <w:t xml:space="preserve">Polští návštěvníci byli s programem velmi spokojeni, a dokonce  přislíbili, že do budoucna zorganizují na oplátku návštěvu seniorů z Jihu u  nich.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2-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2026-09-02T21:44:06+02:00</dcterms:created>
  <dcterms:modified xsi:type="dcterms:W3CDTF">2026-09-02T21:44:06+02:00</dcterms:modified>
</cp:coreProperties>
</file>

<file path=docProps/custom.xml><?xml version="1.0" encoding="utf-8"?>
<Properties xmlns="http://schemas.openxmlformats.org/officeDocument/2006/custom-properties" xmlns:vt="http://schemas.openxmlformats.org/officeDocument/2006/docPropsVTypes"/>
</file>