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Černé louce plánuje Ostrava novou správní budovu</w:t>
      </w:r>
    </w:p>
    <w:p>
      <w:pPr/>
      <w:r>
        <w:rPr>
          <w:b w:val="1"/>
          <w:bCs w:val="1"/>
        </w:rPr>
        <w:t xml:space="preserve">Na Černé louce v centru Ostravy by měla být vybudována nová správní budova. Přestěhovala by se do ní agenda, která je občany nejčastěji využívána, tedy například vyřizování občanských průkazů, řidičáků či pasů. Vzhled budovy by měl být výsledkem architektonické soutěže.</w:t>
      </w:r>
    </w:p>
    <w:p>
      <w:pPr/>
      <w:r>
        <w:rPr/>
        <w:t xml:space="preserve">Výrazné zlepšení služeb pro občany je jedním z hlavních motivů plánované výstavby nového domu městských služeb, který by měl stát na Černé louce. Pod jednu střechu by tak byla agenda cestovních dokladů, občanských a řidičských průkazů i několik městských organizací například městská policie či městský ateliér. </w:t>
      </w:r>
    </w:p>
    <w:p>
      <w:pPr/>
      <w:r>
        <w:rPr>
          <w:b w:val="1"/>
          <w:bCs w:val="1"/>
        </w:rPr>
        <w:t xml:space="preserve">Hana Tichánková (ANO), náměstkyně primátora Ostravy: </w:t>
      </w:r>
      <w:r>
        <w:rPr/>
        <w:t xml:space="preserve">"V této chvíli jsou tyto městské instituce umístěny v pronajatých prostorách. Jsou tam dlouhodobě skoro 20 let. Ty prostory jsou nevyhovující a poměrně zanedbané." </w:t>
      </w:r>
    </w:p>
    <w:p>
      <w:pPr/>
      <w:r>
        <w:rPr/>
        <w:t xml:space="preserve">Vzhled vzejde z architektonické soutěže. Budova by měla stát vedle Divadla loutek, naproti budovanému bloku domů Nové Lauby. Důležitá je dostupnost MHD a v plánu je také podzemní parkoviště. Budova by měla být podobně vysoká jako okolní stavby. </w:t>
      </w:r>
    </w:p>
    <w:p>
      <w:pPr/>
      <w:r>
        <w:rPr>
          <w:b w:val="1"/>
          <w:bCs w:val="1"/>
        </w:rPr>
        <w:t xml:space="preserve">Ondřej Vysloužil, ředitel MAPPA: </w:t>
      </w:r>
      <w:r>
        <w:rPr/>
        <w:t xml:space="preserve">"Je hrozně fajn, že se jde cestou architektonické soutěže, že to bude novostavba a na základě poptávky architektů a projektantů jsme se v tomto případě rozhodli, že ta soutěž bude otevřená. "</w:t>
      </w:r>
    </w:p>
    <w:p>
      <w:pPr/>
      <w:r>
        <w:rPr/>
        <w:t xml:space="preserve">Úředníci, kteří nyní zajišťují agendy občanských průkazů či řidičáků jsou ve dvou budovách, které si magistrát pronajímá. Po jejich přestěhování ušetří zhruba 30 milionů korun ročně. Stavba by mohla být dokončena v roce 2030. </w:t>
      </w:r>
    </w:p>
    <w:p>
      <w:pPr/>
      <w:r>
        <w:rPr/>
        <w:t xml:space="preserve">---</w:t>
      </w:r>
    </w:p>
    <w:p>
      <w:pPr>
        <w:pStyle w:val="Heading1"/>
      </w:pPr>
      <w:r>
        <w:rPr>
          <w:sz w:val="36"/>
          <w:szCs w:val="36"/>
        </w:rPr>
        <w:t xml:space="preserve">Strážníci v Ostravě radí dětem už od mateřských školek</w:t>
      </w:r>
    </w:p>
    <w:p>
      <w:pPr/>
      <w:r>
        <w:rPr>
          <w:b w:val="1"/>
          <w:bCs w:val="1"/>
        </w:rPr>
        <w:t xml:space="preserve">Ostravská městská policie se ve svých preventivních programech zaměřuje především na obzvlášť zranitelné skupiny obyvatel. V Těchto dnech tak například navštěvuje mateřské školy, kde mají pro děti připraveny spoustu rad v situacích, se kterými se běžně setkávají.</w:t>
      </w:r>
    </w:p>
    <w:p>
      <w:pPr/>
      <w:r>
        <w:rPr/>
        <w:t xml:space="preserve">Děti patří spolu se seniory mezi nejzranitelnější slupinu obyvatel, což nejrůznější pachatelé samozřejmě vědí a proto se na ně při páchání trestné činnosti zaměřují. Je tedy velmi důležité, že na ně Městská policie Ostrava ve svých preventivních programech cílí. V minulých dnech byli například v MŠ ve Staré Bělé.</w:t>
      </w:r>
    </w:p>
    <w:p>
      <w:pPr/>
      <w:r>
        <w:rPr>
          <w:b w:val="1"/>
          <w:bCs w:val="1"/>
        </w:rPr>
        <w:t xml:space="preserve">Lenka Svorovská, učitelka MŠ Stará Bělá: </w:t>
      </w:r>
      <w:r>
        <w:rPr/>
        <w:t xml:space="preserve">"Když přijdou strážníci, tak je to pro ty děti zajímavější, je to pro ně nové, děti se na ně těší. Strážníci mají spoustu pomůcek." </w:t>
      </w:r>
    </w:p>
    <w:p>
      <w:pPr/>
      <w:r>
        <w:rPr/>
        <w:t xml:space="preserve">Strážníci samozřejmě volí různá témata, která souvisejí většinou s věkem. Například kyberkriminalitou, jsou ale ohroženi téměř všichni už od školáků. </w:t>
      </w:r>
    </w:p>
    <w:p>
      <w:pPr/>
      <w:r>
        <w:rPr>
          <w:b w:val="1"/>
          <w:bCs w:val="1"/>
        </w:rPr>
        <w:t xml:space="preserve">Romana Macková, preventistka MP Ostrava: </w:t>
      </w:r>
      <w:r>
        <w:rPr/>
        <w:t xml:space="preserve">Upozorňujeme na rizika, která mohou nastat například v rámci kontaktu s cizími lidmi. Ty děti nejsou schopny rozlišit, jestli je ten člověk hodný nebo zlý."</w:t>
      </w:r>
    </w:p>
    <w:p>
      <w:pPr/>
      <w:r>
        <w:rPr>
          <w:b w:val="1"/>
          <w:bCs w:val="1"/>
        </w:rPr>
        <w:t xml:space="preserve">anketa, děti:</w:t>
      </w:r>
      <w:r>
        <w:rPr/>
        <w:t xml:space="preserve"> "Nemáme brát od cizího člověka nějaký bonbón."</w:t>
      </w:r>
    </w:p>
    <w:p>
      <w:pPr/>
      <w:r>
        <w:rPr/>
        <w:t xml:space="preserve">"Injekci nemáme házet na zem ani do popelnice." </w:t>
      </w:r>
    </w:p>
    <w:p>
      <w:pPr/>
      <w:r>
        <w:rPr/>
        <w:t xml:space="preserve">I když si děti řadu věcí zapamatují ze školky od učitelek a nebo právě od strážníků, je velmi důležité, aby jim o nebezpečích řekli i jejich rodiče a často na nástrahy upozorňovali. Nemusí se týkat pouze trestné činnosti, ale také třeba dopravy. </w:t>
      </w:r>
    </w:p>
    <w:p>
      <w:pPr/>
      <w:r>
        <w:rPr/>
        <w:t xml:space="preserve">---</w:t>
      </w:r>
    </w:p>
    <w:p>
      <w:pPr>
        <w:pStyle w:val="Heading1"/>
      </w:pPr>
      <w:r>
        <w:rPr>
          <w:sz w:val="36"/>
          <w:szCs w:val="36"/>
        </w:rPr>
        <w:t xml:space="preserve">Organizátoři Zlaté Tretry Ostrava představili tři světové hvězdy</w:t>
      </w:r>
    </w:p>
    <w:p>
      <w:pPr/>
      <w:r>
        <w:rPr>
          <w:b w:val="1"/>
          <w:bCs w:val="1"/>
        </w:rPr>
        <w:t xml:space="preserve">Květen letošního roku bude v našem kraji ve znamení světových sportovních akcí. Po MS v ledním hokeji přijde na řadu koncem května mezinárodní atletický mítink Zlatá tretra. 63. ročník bude zároveň oslavou stoletého výročí od založení vítkovické atletiky.</w:t>
      </w:r>
    </w:p>
    <w:p>
      <w:pPr/>
      <w:r>
        <w:rPr/>
        <w:t xml:space="preserve">Před olympiádou v Paříži a ME v Římě se pořadatelům podařilo do Ostravy přilákat ty největší atletické hvězdy.</w:t>
      </w:r>
    </w:p>
    <w:p>
      <w:pPr/>
      <w:r>
        <w:rPr>
          <w:b w:val="1"/>
          <w:bCs w:val="1"/>
          <w:i w:val="1"/>
          <w:iCs w:val="1"/>
        </w:rPr>
        <w:t xml:space="preserve">Alfons Juck, manažer Zlaté Tretry Ostrava:</w:t>
      </w:r>
      <w:r>
        <w:rPr>
          <w:i w:val="1"/>
          <w:iCs w:val="1"/>
        </w:rPr>
        <w:t xml:space="preserve"> „Jsme rádi, že se vrátí Duplantis v tyčce, asi nejlepší atlet světa. Znovu přijede také Tamberi, italský showman ve skoku do výšky a poprvé bude u nás startovat úřadující olympijský vítěz a evropský rekordman Jacobs, sprinter také z Itálie. To jsou vedle kompletní české špičky tři hlavní hvězdy.“</w:t>
      </w:r>
    </w:p>
    <w:p>
      <w:pPr/>
      <w:r>
        <w:rPr>
          <w:b w:val="1"/>
          <w:bCs w:val="1"/>
          <w:i w:val="1"/>
          <w:iCs w:val="1"/>
        </w:rPr>
        <w:t xml:space="preserve">Jan Dohnal (ODS), primátor Ostravy:</w:t>
      </w:r>
      <w:r>
        <w:rPr>
          <w:i w:val="1"/>
          <w:iCs w:val="1"/>
        </w:rPr>
        <w:t xml:space="preserve"> „Jsem rád, že ty atletické akce tady jsou. Bylo tady halové mistrovství ČR, chvíli před tím Czech Indoor Gala a vrcholem bude Zlatá Tretra. Svědčí to o tom, že Ostrava je jediné město v České republice, které má kompletní atletickou infrastrukturu.“</w:t>
      </w:r>
    </w:p>
    <w:p>
      <w:pPr/>
      <w:r>
        <w:rPr/>
        <w:t xml:space="preserve">Své zastoupení bude mít na světovém mítinku i vítkovická atletika, kvůli talentované rekordmance Maňasové dokonce organizátoři zařadili do programu ženskou stovku.</w:t>
      </w:r>
    </w:p>
    <w:p>
      <w:pPr/>
      <w:r>
        <w:rPr>
          <w:b w:val="1"/>
          <w:bCs w:val="1"/>
          <w:i w:val="1"/>
          <w:iCs w:val="1"/>
        </w:rPr>
        <w:t xml:space="preserve">Karolina Maňasová, česká rekordmanka ve sprintu:</w:t>
      </w:r>
      <w:r>
        <w:rPr>
          <w:i w:val="1"/>
          <w:iCs w:val="1"/>
        </w:rPr>
        <w:t xml:space="preserve"> „Pro mě je to velká čest, že se stovka vrací kvůli mně a doufám, že tam něco předvedu. Je to opravdu nepopsatelný zážitek být mezi takovými hvězdami.“</w:t>
      </w:r>
    </w:p>
    <w:p>
      <w:pPr/>
      <w:r>
        <w:rPr/>
        <w:t xml:space="preserve">Zlatá Tretra Ostrava 2024 se koná 28.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2026-01-01T05:05:51+01:00</dcterms:created>
  <dcterms:modified xsi:type="dcterms:W3CDTF">2026-01-01T05:05:51+01:00</dcterms:modified>
</cp:coreProperties>
</file>

<file path=docProps/custom.xml><?xml version="1.0" encoding="utf-8"?>
<Properties xmlns="http://schemas.openxmlformats.org/officeDocument/2006/custom-properties" xmlns:vt="http://schemas.openxmlformats.org/officeDocument/2006/docPropsVTypes"/>
</file>