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Havířově se konalo zasedání zastupitelstva</w:t>
      </w:r>
    </w:p>
    <w:p>
      <w:pPr/>
      <w:r>
        <w:rPr>
          <w:b w:val="1"/>
          <w:bCs w:val="1"/>
        </w:rPr>
        <w:t xml:space="preserve">Jak to bude v Havířově s dodávkami tepla po roce 2025? Nebo, proč nabrala výstavba dětského hřiště v ulici Jurije Gagarina zpoždění? To jsou jen některá témata, která se řešila na zasedání zastupitelstva.</w:t>
      </w:r>
    </w:p>
    <w:p>
      <w:pPr/>
      <w:r>
        <w:rPr/>
        <w:t xml:space="preserve">Havířovská teplárenská společnost nyní odebírá teplo od společnosti Veolia. Město se chystá na jednání o uzavření nových smluv. Radnice počítá se zapojením alternativních zdrojů jako je fotovoltaika, či tepelná čerpadla. A právě to zajímalo i zastupitelé.</w:t>
      </w:r>
    </w:p>
    <w:p>
      <w:pPr/>
      <w:r>
        <w:rPr>
          <w:b w:val="1"/>
          <w:bCs w:val="1"/>
        </w:rPr>
        <w:t xml:space="preserve">Josef Bělica (ANO), primátor Havířova: </w:t>
      </w:r>
      <w:r>
        <w:rPr/>
        <w:t xml:space="preserve">“Dodávky tepla jsou normálně zajištěné i po tomto datu. Proběhnou normální jednání se stávajícím dodavatelem, ale s největší pravděpodobností bude stávající systém doplněn o zdroje, které budou ve vlastnictví společnosti ENVEZ a to teplo z nich bude prostřednictvím HTS dodáváno spotřebitelům tak, jak je. Takže celý ten systém se zefektivní.”</w:t>
      </w:r>
    </w:p>
    <w:p>
      <w:pPr/>
      <w:r>
        <w:rPr/>
        <w:t xml:space="preserve">Z řad občanů pak zazněl dotaz na revitalizaci dětského hřiště v ulici Jurije Gagarina, která nabrala několikaměsíční zpoždění. </w:t>
      </w:r>
    </w:p>
    <w:p>
      <w:pPr/>
      <w:r>
        <w:rPr>
          <w:b w:val="1"/>
          <w:bCs w:val="1"/>
        </w:rPr>
        <w:t xml:space="preserve">Bohuslav Niemiec (KDU-ČSL), náměstek primátora: </w:t>
      </w:r>
      <w:r>
        <w:rPr/>
        <w:t xml:space="preserve">“Podloží je mokré, tak ty práce nemohou probíhat. Práce se teď rozjíždí po zimní přestávce a já věřím, že brzké době se nám toto hřiště podaří dokončit. Já doufám, že v červnu bychom měli mít hotovo.” </w:t>
      </w:r>
    </w:p>
    <w:p>
      <w:pPr/>
      <w:r>
        <w:rPr/>
        <w:t xml:space="preserve">Zastupitelé byli seznámeni i s bezpečnostní situaci ve městě. </w:t>
      </w:r>
    </w:p>
    <w:p>
      <w:pPr/>
      <w:r>
        <w:rPr>
          <w:b w:val="1"/>
          <w:bCs w:val="1"/>
        </w:rPr>
        <w:t xml:space="preserve">Miloš Pollak, ředitel Územního odboru Karviná PČR: </w:t>
      </w:r>
      <w:r>
        <w:rPr/>
        <w:t xml:space="preserve">"V loňském roce došlo v Havířově ke spáchání 1130 trestných činů, což je pokles o zhruba 300 trestných činů oproti předcházejícímu roku. Zároveň došlo ke zvýšení objasněnosti ani na 63,18 procent, to znamená o zvýšení objasněnosti o 13 procent.”</w:t>
      </w:r>
    </w:p>
    <w:p>
      <w:pPr/>
      <w:r>
        <w:rPr/>
        <w:t xml:space="preserve">Nejčastěji policie řeší majetkovou kriminalitu. </w:t>
      </w:r>
    </w:p>
    <w:p>
      <w:pPr/>
      <w:r>
        <w:rPr/>
        <w:t xml:space="preserve">---</w:t>
      </w:r>
    </w:p>
    <w:p>
      <w:pPr>
        <w:pStyle w:val="Heading1"/>
      </w:pPr>
      <w:r>
        <w:rPr>
          <w:sz w:val="36"/>
          <w:szCs w:val="36"/>
        </w:rPr>
        <w:t xml:space="preserve">V Havířově v loňském roce klesla kriminalita</w:t>
      </w:r>
    </w:p>
    <w:p>
      <w:pPr/>
      <w:r>
        <w:rPr>
          <w:b w:val="1"/>
          <w:bCs w:val="1"/>
        </w:rPr>
        <w:t xml:space="preserve">Součástí programu zastupitelstva bylo i schválení stavu veřejného pořádku a bezpečnosti. Rovněž i akčního plánu prevence na rok 2024. V Havířově policie zaznamenala pokles o zhruba 300 trestných činů oproti loňskému roku.</w:t>
      </w:r>
    </w:p>
    <w:p>
      <w:pPr/>
      <w:r>
        <w:rPr/>
        <w:t xml:space="preserve">Na zasedání zastupitelstva byli pozvání i zástupci policie či hasičských sborů. Bezpečnostní situace v Havířově z pohledu policie ČR je dlouhodobě stabilizovaná. </w:t>
      </w:r>
    </w:p>
    <w:p>
      <w:pPr/>
      <w:r>
        <w:rPr>
          <w:b w:val="1"/>
          <w:bCs w:val="1"/>
        </w:rPr>
        <w:t xml:space="preserve">Miloš Pollak, ředitel Územního odboru Karviná PČR:</w:t>
      </w:r>
      <w:r>
        <w:rPr/>
        <w:t xml:space="preserve"> "V loňském roce došlo v Havířově ke spáchání 1130 trestných činů, což je pokles o zhruba 300 trestných činů oproti předcházejícímu roku. Zároveň došlo ke zvýšení objasněnosti ani na 63,18 procent, to znamená o zvýšení objasněnosti o 13 procent. Co se týká té nejvíce obtěžující trestné činnosti, řekl bych, že je to taková obecná drobná kriminalita majetkového charakteru, které se snažíme, co nejvíce věnovat. Co se týká stavu policistů, tak bych řekl, že už se tady také etablovali policisté oddělení hlídkové služby, kteří slouží v rámci celého okresu Karviná, takže vykonávají službu s policisty obou obvodních oddělení.”</w:t>
      </w:r>
    </w:p>
    <w:p>
      <w:pPr/>
      <w:r>
        <w:rPr/>
        <w:t xml:space="preserve">Ke snižování nápadu trestné činnosti a zlepšení bezpečnosti dochází podle policie i díky dobré spolupráci se strážníky. Městská policie klade velký důraz i na preventivní programy.</w:t>
      </w:r>
    </w:p>
    <w:p>
      <w:pPr/>
      <w:r>
        <w:rPr>
          <w:b w:val="1"/>
          <w:bCs w:val="1"/>
        </w:rPr>
        <w:t xml:space="preserve">Bohuslav Muras, ředitel MP Havířov: </w:t>
      </w:r>
      <w:r>
        <w:rPr/>
        <w:t xml:space="preserve">“Z našeho pohledu prevence důležitá je. Proto máme i dvě preventistky, které pravidelně navštěvují od MŠ, ZŠ na požádání SŠ, kluby seniorů a máme různé programy. Já si myslím, že proto dělá MP hodně. Na vyžádání děláme i jiné besedy, děláme Ženy, naučte se bránit, kde se ty ženy učí preventivně bránit. Je toho hodně, co děláme a něco málo musí udělat i ty školy.”</w:t>
      </w:r>
    </w:p>
    <w:p>
      <w:pPr/>
      <w:r>
        <w:rPr/>
        <w:t xml:space="preserve">V letošním roce se ale nebude konat jedna z preventivních akcí. Kvůli rekonstrukci na vlakovém nádraží nemůže být přistaven protidrogový vlak. </w:t>
      </w:r>
    </w:p>
    <w:p>
      <w:pPr/>
      <w:r>
        <w:rPr/>
        <w:t xml:space="preserve">---</w:t>
      </w:r>
    </w:p>
    <w:p>
      <w:pPr>
        <w:pStyle w:val="Heading1"/>
      </w:pPr>
      <w:r>
        <w:rPr>
          <w:sz w:val="36"/>
          <w:szCs w:val="36"/>
        </w:rPr>
        <w:t xml:space="preserve">Ulice Prachatická bude z důvodu obnovy mostu uzavřena</w:t>
      </w:r>
    </w:p>
    <w:p>
      <w:pPr/>
      <w:r>
        <w:rPr>
          <w:b w:val="1"/>
          <w:bCs w:val="1"/>
        </w:rPr>
        <w:t xml:space="preserve">V ulici Prachatické v Dolní Suché radnice zahájila práce na rekonstrukci mostu, který je v havarijním stavu. Což si vyžádá úplnou uzavírku tohoto úseku.</w:t>
      </w:r>
    </w:p>
    <w:p>
      <w:pPr/>
      <w:r>
        <w:rPr/>
        <w:t xml:space="preserve">Most v Prachatické ulici v Dolní Suché už před časem radnice vyhodnotila, že je ve špatném technickém stavu. Nyní už se rekonstrukce nedá dál odkládat, protože by mohlo dojít k jeho zřícení. </w:t>
      </w:r>
    </w:p>
    <w:p>
      <w:pPr/>
      <w:r>
        <w:rPr>
          <w:b w:val="1"/>
          <w:bCs w:val="1"/>
        </w:rPr>
        <w:t xml:space="preserve">Bohuslav Niemiec (KDU-ČSL), náměstek primátora: </w:t>
      </w:r>
      <w:r>
        <w:rPr/>
        <w:t xml:space="preserve">"Po dobu těchto prací bude Prachatická ulice právě přes ten most uzavřena. Žádáme občany, aby využili objízdných tras, které budou samozřejmě značeny a ulice Prachatická je dostupná i z jiných části, jako z ulice Lazecká, Orlovská a dalších. Bude třeba po tu dobu stavby objíždět spojku na ulici Prachatická a zároveň děkuji občanům za vstřícnost.”</w:t>
      </w:r>
    </w:p>
    <w:p>
      <w:pPr/>
      <w:r>
        <w:rPr/>
        <w:t xml:space="preserve">Jak rozsáhlá je ta oprava, bude tam zcela nový most a proč jste k tomu museli přistoupit?</w:t>
      </w:r>
    </w:p>
    <w:p>
      <w:pPr/>
      <w:r>
        <w:rPr>
          <w:b w:val="1"/>
          <w:bCs w:val="1"/>
        </w:rPr>
        <w:t xml:space="preserve">Bohuslav Niemiec (KDU-ČSL), náměstek primátora: </w:t>
      </w:r>
      <w:r>
        <w:rPr/>
        <w:t xml:space="preserve">“Ano, jedná se prakticky o zcela nový most, protože nosná konstrukce, neboli mostovka, je ve špatném stavu, jsou tam trhliny, které by do budoucna způsobily zřícení toho mostu. Není to akutní stav, že by nastal zítra, ale v příštích dvou letech by mohlo dojít ke zřícení mostu. Nechceme, aby se cokoliv stalo a aby tam došlo k neštěstí. Práce budou probíhat zhruba do konce tohoto kalendářního roku. Ještě není přesně stanovená uzávěrka toho mostu, ale v nejbližších dnech takto bude učiněno.”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2026-02-10T17:38:55+01:00</dcterms:created>
  <dcterms:modified xsi:type="dcterms:W3CDTF">2026-02-10T17:38:55+01:00</dcterms:modified>
</cp:coreProperties>
</file>

<file path=docProps/custom.xml><?xml version="1.0" encoding="utf-8"?>
<Properties xmlns="http://schemas.openxmlformats.org/officeDocument/2006/custom-properties" xmlns:vt="http://schemas.openxmlformats.org/officeDocument/2006/docPropsVTypes"/>
</file>