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23.3.2024, 16:35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Opavský expres</w:t></w:r></w:p><w:p><w:pPr><w:pStyle w:val="Heading1"/></w:pPr><w:r><w:rPr><w:sz w:val="36"/><w:szCs w:val="36"/></w:rPr><w:t xml:space="preserve">Návrhy na využití Bredy zaujaly porotu</w:t></w:r></w:p><w:p><w:pPr/><w:r><w:rPr><w:b w:val="1"/><w:bCs w:val="1"/></w:rPr><w:t xml:space="preserve">Mezinárodní týmy představily své návrhy na využití Bredy. Z původních 40 jich loni odborná porota vybrala 5 a svými nápady zaujaly všechny. Veřejný prostor před Bredou dokonce dopravně zpracovali naprosto shodně. Což bylo velkým překvapením.</w:t></w:r></w:p><w:p><w:pPr/><w:r><w:rPr/><w:t xml:space="preserve">Pět vybraných mezinárodních týmů mělo tři měsíce na to, aby zpracovalo své návrhy na využití Bredy tak, aby město finančně nezatěžovala. Všechny uspěly a jejich úkolem teď bude zahrnout do finálního návrhu připomínky odborné poroty. </w:t></w:r></w:p><w:p><w:pPr/><w:r><w:rPr><w:b w:val="1"/><w:bCs w:val="1"/></w:rPr><w:t xml:space="preserve">Tomáš Navrátil (ANO), primátor Opavy: </w:t></w:r><w:r><w:rPr/><w:t xml:space="preserve">“Pro mě to bylo velice inspirativní nejen proto, že máme komisi, která je složená z evropských kapacit, ale také ta architektonická studia skutečně předvedla zajímavé věci nejen po architektonické stránce, samozřejmě pracují s veřejným prostorem, což se nám moc líbí a bylo to inspirující, protože mají spoustu nápadů a myšlenek, které jsme třeba nedomysleli, mají tam některé skutečně krásné propojení obou budov.”</w:t></w:r></w:p><w:p><w:pPr/><w:r><w:rPr/><w:t xml:space="preserve">Jde o propojení Bredy s Obchodním centrem Breda & Weinstein. </w:t></w:r></w:p><w:p><w:pPr/><w:r><w:rPr><w:b w:val="1"/><w:bCs w:val="1"/></w:rPr><w:t xml:space="preserve">Petr Stanjura, architekt města Opavy: </w:t></w:r><w:r><w:rPr/><w:t xml:space="preserve">“Bylo to úžasné, samozřejmě po ukončení toho posledního týmu jsme řekli, že všechny pošleme dál, že stojí za to jim dát možnost to dopracovat a bude série individuálních připomínek pro každý tým a potom budou nějaké generální připomínky společné pro všechny, Ale každopádně tam nebyl žádný slabý tým. Bylo to jenom výborné a ještě lepší.”</w:t></w:r></w:p><w:p><w:pPr/><w:r><w:rPr><w:b w:val="1"/><w:bCs w:val="1"/></w:rPr><w:t xml:space="preserve">Tomáš Navrátil (ANO), primátor Opavy: </w:t></w:r><w:r><w:rPr/><w:t xml:space="preserve">“Velkou příležitostí je střecha, má obrovský potenciál, na tom jsme se shodli jednotně všichni, je tam nádherný pohled a jsou tam různé myšlenky, jak by se s tou střechou dalo pracovat, Takže já se na to moc těším. Důležité bude také využít ten veřejný prostor a i s touto problematikou si jednotlivá studia pohrála a předložila nám krásné výstupy práce.”</w:t></w:r></w:p><w:p><w:pPr/><w:r><w:rPr/><w:t xml:space="preserve">V současné době jsou v Bredě vyměněna všechna hlavní okna, ještě se budou repasovat menší okna z boční strany budovy a do června by měla být hotova i fasáda. </w:t></w:r></w:p><w:p><w:pPr/><w:r><w:rPr><w:b w:val="1"/><w:bCs w:val="1"/></w:rPr><w:t xml:space="preserve">Tomáš Navrátil (ANO), primátor Opavy: </w:t></w:r><w:r><w:rPr/><w:t xml:space="preserve">“My se budeme snažit postupně částečně alespoň Bredu zpřístupnit pro veřejnost a právě bychom se chtěli dostat na střechu, aby lidé mohli vyzkoušet ten zážitek, který tam je.”</w:t></w:r></w:p><w:p><w:pPr/><w:r><w:rPr/><w:t xml:space="preserve">Vítězný návrh architektonické soutěže by měl být znám už v polovině června. Se všemi návrhy vás poté seznámí výstava před Bredou.</w:t></w:r></w:p><w:p><w:pPr/><w:r><w:rPr/><w:t xml:space="preserve">Na dílčí návrhy je s ohledem na pravidla soutěže vyhlášeno embargo. </w:t></w:r></w:p><w:p><w:pPr/><w:r><w:rPr><w:b w:val="1"/><w:bCs w:val="1"/></w:rPr><w:t xml:space="preserve">Petr Stanjura, architekt města Opavy: </w:t></w:r><w:r><w:rPr/><w:t xml:space="preserve">“Tu druhou fázi soutěže už bychom chtěli směřovat směrem sem k Bredě a představit vítěze už přímo, možná pro občany, pro média přímo v den zasedání poroty a že to budeme chtít tady přímo online vyhlásit.”</w:t></w:r></w:p><w:p><w:pPr/><w:r><w:rPr/><w:t xml:space="preserve">Vybrat vítěze bude mít porota hodně těžké, tak se nechme překvapit. </w:t></w:r></w:p><w:p><w:pPr/><w:r><w:rPr/><w:t xml:space="preserve">---</w:t></w:r></w:p><w:p><w:pPr><w:pStyle w:val="Heading1"/></w:pPr><w:r><w:rPr><w:sz w:val="36"/><w:szCs w:val="36"/></w:rPr><w:t xml:space="preserve">Pavilon chirurgie SNO prošel kompletní rekonstrukcí</w:t></w:r></w:p><w:p><w:pPr/><w:r><w:rPr><w:b w:val="1"/><w:bCs w:val="1"/></w:rPr><w:t xml:space="preserve">Pavilon chirurgie Slezské nemocnice v Opavě prošel kompletní rekonstrukcí. Trvala od jara loňského roku a vyžádala si zhruba 65 milionů korun. Pacienti z Opavy a jejího okolí tak mají k dispozici moderní a špičkově vybavené pracoviště.</w:t></w:r></w:p><w:p><w:pPr/><w:r><w:rPr/><w:t xml:space="preserve">Pavilon chirurgie Slezské nemocnice opět splňuje základní požadavky hygieny a zdravotnictví. Díky kompletní rekonstrukci je nově na každém pokoji sociální zařízení, přibyly i nadstandardní pokoje a nový je i veškerý interiér, rozvody, podlahy a stropy. </w:t></w:r></w:p><w:p><w:pPr/><w:r><w:rPr><w:b w:val="1"/><w:bCs w:val="1"/></w:rPr><w:t xml:space="preserve">Karel Siebert, ředitel SNO: </w:t></w:r><w:r><w:rPr/><w:t xml:space="preserve">“Provedli jsme taktéž i zateplení budovy a nový plášť budovy, takže vypadá pěkně i zvenku. Celková investice byla asi 70 milionů korun, z projektu REACT jsme získali asi 40 milionů korun, nebo 35 milionů korun, 20 zaplatila nemocnice a zbytek doplatil náš zřizovatel.”</w:t></w:r></w:p><w:p><w:pPr/><w:r><w:rPr><w:b w:val="1"/><w:bCs w:val="1"/></w:rPr><w:t xml:space="preserve">Matúš Peteja, primář chirurgického oddělení SNO</w:t></w:r><w:r><w:rPr/><w:t xml:space="preserve">: “Změnila se dispozice hlavně vyšetřovací části. To znamená sesterna, která byla původně úplně na konci chodby, je posunutá dopředu, bylo to umožněno i za cenu toho, že výklenek, který v budově historicky byl, se takzvaně dozdil, takže ten prostor se využil na novou sesternu. Má to své výhody, protože personál má přehled o tom, kdo se pohybuje na oddělení hned od začátku. Byly zrušené balkony, které se využily právě na zvětšení pokojů o prostor, který jsme potřebovali na sociální zařízení.”</w:t></w:r></w:p><w:p><w:pPr/><w:r><w:rPr/><w:t xml:space="preserve">Všechny pokoje jsou navíc klimatizované a mají venkovní žaluzie na dálkové ovládání.</w:t></w:r></w:p><w:p><w:pPr/><w:r><w:rPr><w:b w:val="1"/><w:bCs w:val="1"/></w:rPr><w:t xml:space="preserve">Matúš Peteja, primář chirurgického oddělení SNO: </w:t></w:r><w:r><w:rPr/><w:t xml:space="preserve">“Snažili jsme se to trošičku ať nejsou všechna oddělení barevně stejná, takže jednotlivá patra sice vypadají na první pohled stejné, ale jsou barevně odlišena.” </w:t></w:r></w:p><w:p><w:pPr/><w:r><w:rPr><w:b w:val="1"/><w:bCs w:val="1"/></w:rPr><w:t xml:space="preserve">Pavel Jašek, pacient: </w:t></w:r><w:r><w:rPr/><w:t xml:space="preserve">“Máme tady vše. Máme tady klimu, mám tady ledničku, mám krásnou sprchu, záchod, televizi, wifi, všechno. Ale zase, je to všechno super, ale kdyby tu nebyl super personál, tak je to jen poloviční výhoda, takže i sestřičky, doktoři, tu prostě zapadá všechno do sebe a já jsem psychicky výborně tady na tom.”</w:t></w:r></w:p><w:p><w:pPr/><w:r><w:rPr><w:b w:val="1"/><w:bCs w:val="1"/></w:rPr><w:t xml:space="preserve">Dana Ellerová, vrchní sestra chirurgického oddělení SNO: </w:t></w:r><w:r><w:rPr/><w:t xml:space="preserve">“Teď se nacházíme na satickém oddělení chirurgie 1. Tady tato místnost slouží jako komunikační místnost. To znamená, že tuto místnost můžou využívat lékaři, kteří chtějí podat informace příbuzným pacientů, nebo sestřičky si vezmou pacienta zde na příjem a nebo taky tuto místnost využívá škola, která k nám chodí na praxi.” </w:t></w:r></w:p><w:p><w:pPr/><w:r><w:rPr/><w:t xml:space="preserve">Další taková místnost je i na oddělení V2 a na oddělení V3 je velká seminární místnost pro školení, semináře a schůzky lékařů. Po dobu rekonstrukce byla chirurgie přestěhována na jiná oddělení nemocnice. </w:t></w:r></w:p><w:p><w:pPr/><w:r><w:rPr><w:b w:val="1"/><w:bCs w:val="1"/></w:rPr><w:t xml:space="preserve">Dana Ellerová, vrchní sestra chirurgického oddělení SNO:</w:t></w:r><w:r><w:rPr/><w:t xml:space="preserve"> “Pro ty sestřičky to nebylo jednoduché, protože dvě oddělení byly dohromady. Jedno oddělení bylo úplně mimo pavilon V, bylo na pavilonu L, takže i  lékaři to měli těžší chodit na vizity, různé schůzky a podobně, ale teď si myslím, že už jsme všichni spokojeni, že jsme zpátky a že máme krásné nové prostředí.”</w:t></w:r></w:p><w:p><w:pPr/><w:r><w:rPr/><w:t xml:space="preserve">V letošním roce má toho Slezská nemocnice ještě hodně před sebou. </w:t></w:r></w:p><w:p><w:pPr/><w:r><w:rPr><w:b w:val="1"/><w:bCs w:val="1"/></w:rPr><w:t xml:space="preserve">Karel Siebert, ředitel SNO:</w:t></w:r><w:r><w:rPr/><w:t xml:space="preserve"> “Nyní zahajujeme přestavbu posledního domečku v areálu nemocnice, je to pavilon W, který bude konečně zkrášlen a kde bude centrální odběrové místo pro celou nemocnici. Na konci roku bychom chtěli dostavět už ty požadované koridory, které už jsou dneska rozestavěny a které by se měly v listopadu ukončit.”</w:t></w:r></w:p><w:p><w:pPr/><w:r><w:rPr/><w:t xml:space="preserve">Nadzemní koridory, které propojí jednotlivé pavilony, poskytnou pacientům potřebný komfort při převozu na vyšetření a zaměstnancům usnadní práci za každého počasí.</w:t></w:r></w:p><w:p><w:pPr/><w:r><w:rPr/><w:t xml:space="preserve">---</w:t></w:r></w:p><w:p><w:pPr><w:pStyle w:val="Heading1"/></w:pPr><w:r><w:rPr><w:sz w:val="36"/><w:szCs w:val="36"/></w:rPr><w:t xml:space="preserve">Jarní obchůdek Radosti je plný velikonočního zboží</w:t></w:r></w:p><w:p><w:pPr/><w:r><w:rPr><w:b w:val="1"/><w:bCs w:val="1"/></w:rPr><w:t xml:space="preserve">Obchůdek Radosti Charity Opava v Jaktaři je plný jarních a velikonočních dekorací. Klienti sociálně terapeutické dílny začali s jejich výrobou jako vždy hned po Vánocích a je o ně velký zájem.</w:t></w:r></w:p><w:p><w:pPr/><w:r><w:rPr/><w:t xml:space="preserve">Velikonoční dekorace, originální výrobky ze dřeva, keramiky a papírových ruliček, šité výrobky a další zboží je k mání v Jarním obchůdku v Jaktaři. </w:t></w:r></w:p><w:p><w:pPr/><w:r><w:rPr><w:b w:val="1"/><w:bCs w:val="1"/></w:rPr><w:t xml:space="preserve">Lucie Švejdíková, vedoucí sociálně terapeutické dílny Radost: </w:t></w:r><w:r><w:rPr/><w:t xml:space="preserve">“Těsně po Vánocích jsme začali, uklidili jsme vánoční věci a vrhli jsme se hned na jaro na Velikonoce. Co se týká novinek, tak spoustu věcí nových vzniklo právě ze dřeva a překližky. Různí zajíčci, které si mohou děti i koupit a doma vymalovat, různé dřevěné dekorace na stěnu a jako novinku jsme si, vlastně jsme tím chtěli přilákat i nové zákazníky, tak jsme si vymysleli fotokoutek.”</w:t></w:r></w:p><w:p><w:pPr/><w:r><w:rPr/><w:t xml:space="preserve">Každý, kdo se v něm vyfotí a snímek pošle na e-mail Radosti, má šanci na sladkou odměnu.</w:t></w:r></w:p><w:p><w:pPr/><w:r><w:rPr><w:b w:val="1"/><w:bCs w:val="1"/></w:rPr><w:t xml:space="preserve">Lucie Švejdíková, vedoucí sociálně terapeutické dílny Radost: </w:t></w:r><w:r><w:rPr/><w:t xml:space="preserve">“Ze všech fotek, které dáme dohromady během otevřeného obchůdku, tak potom budeme losovat a výherce dostane mechový dort z naší cvičné kuchyně.”</w:t></w:r></w:p><w:p><w:pPr/><w:r><w:rPr><w:b w:val="1"/><w:bCs w:val="1"/></w:rPr><w:t xml:space="preserve">anketa: návštěvníci obchůdku: </w:t></w:r><w:r><w:rPr/><w:t xml:space="preserve">“Velikonoce mám moc ráda a koupila jsem si sůl do vany a plyšáka.”</w:t></w:r></w:p><w:p><w:pPr/><w:r><w:rPr/><w:t xml:space="preserve">“Já mám rád Velikonoce, koupil jsem si tohoto trpaslíka a štěstíčko.”</w:t></w:r></w:p><w:p><w:pPr/><w:r><w:rPr/><w:t xml:space="preserve">“Já mám ráda Velikonoce, koupila jsem si sůl do vany a plyšáka.” </w:t></w:r></w:p><w:p><w:pPr/><w:r><w:rPr/><w:t xml:space="preserve">“Koupil jsem si takové dvě skleničky plněné korálkama.” </w:t></w:r></w:p><w:p><w:pPr/><w:r><w:rPr/><w:t xml:space="preserve">“Koupila jsem si plyšáka a sůl do vany.”</w:t></w:r></w:p><w:p><w:pPr/><w:r><w:rPr/><w:t xml:space="preserve">“Já mám ráda Velikonoce, protože je to takové slavnostní období a koupila jsem si plyšáčka.”</w:t></w:r></w:p><w:p><w:pPr/><w:r><w:rPr/><w:t xml:space="preserve">“Koupil jsem si velikonoční věnec.”</w:t></w:r></w:p><w:p><w:pPr/><w:r><w:rPr><w:b w:val="1"/><w:bCs w:val="1"/></w:rPr><w:t xml:space="preserve">Lucie Švejdíková, vedoucí sociálně terapeutické dílny Radost:</w:t></w:r><w:r><w:rPr/><w:t xml:space="preserve"> “Návštěvnost je zase moc hezká. Myslím si, že lidi už si zvykli na naše obchůdky, takže to je fajn. Navštěvují nás i třeba kolegové z jiných charitních středisek, z Mravenečku, denního stacionáře, nebo nás navštívila i Domovinka, to jsou kolegové z denního stacionáře, který není charitní.”</w:t></w:r></w:p><w:p><w:pPr/><w:r><w:rPr/><w:t xml:space="preserve">Jarní obchůdek bude otevřen do 27. března.</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3-03-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2026-05-25T15:54:25+02:00</dcterms:created>
  <dcterms:modified xsi:type="dcterms:W3CDTF">2026-05-25T15:54:25+02:00</dcterms:modified>
</cp:coreProperties>
</file>

<file path=docProps/custom.xml><?xml version="1.0" encoding="utf-8"?>
<Properties xmlns="http://schemas.openxmlformats.org/officeDocument/2006/custom-properties" xmlns:vt="http://schemas.openxmlformats.org/officeDocument/2006/docPropsVTypes"/>
</file>