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Slezském divadle ocenili opavské sportovce roku 2023</w:t>
      </w:r>
    </w:p>
    <w:p>
      <w:pPr/>
      <w:r>
        <w:rPr>
          <w:b w:val="1"/>
          <w:bCs w:val="1"/>
        </w:rPr>
        <w:t xml:space="preserve">Slezské divadlo patřilo nejlepším opavským sportovcům loňského roku. Nejvíce cen si podle očekávání odnesli basketbalisté. Do síně slávy byl uveden bývalý fotbalový reprezentant Zdeněk Pospěch.</w:t>
      </w:r>
    </w:p>
    <w:p>
      <w:pPr/>
      <w:r>
        <w:rPr/>
        <w:t xml:space="preserve">Tradiční anketu Českého Regionálního sdružení České unie sportu v Opavě za rok 2023 ovládli basketbalisté. Mistrovský tým vyhrál kategorii kolektiv, Petr Czudek se stal trenérem roku a jakub Šiřina si odnes hlavní cenu v kategorii jednotlivci.</w:t>
      </w:r>
    </w:p>
    <w:p>
      <w:pPr/>
      <w:r>
        <w:rPr>
          <w:b w:val="1"/>
          <w:bCs w:val="1"/>
        </w:rPr>
        <w:t xml:space="preserve">Jakub Šiřina, kapitán BK Opava: </w:t>
      </w:r>
      <w:r>
        <w:rPr/>
        <w:t xml:space="preserve">“Já jsem rád za každou cenu, nemusí to být ani prvenství. Jakákoli cena  jako ocenění toho sportovce, konkrétně mě, je potěšující a je to ocenění i pro spoluhráče. Je to týmový sport, takže  si toho nesmírně vážím (((a cíle jsou zase hrát finále a poprat se o obhajobu toho titulu, která samozřejmě bude velmi těžká, ale věřím tomu, že tým na to máme.”</w:t>
      </w:r>
    </w:p>
    <w:p>
      <w:pPr/>
      <w:r>
        <w:rPr/>
        <w:t xml:space="preserve">Sezonu mají mají zatím basketbalisté nakročenou lépe než loni. </w:t>
      </w:r>
    </w:p>
    <w:p>
      <w:pPr/>
      <w:r>
        <w:rPr>
          <w:b w:val="1"/>
          <w:bCs w:val="1"/>
        </w:rPr>
        <w:t xml:space="preserve">Jakub Šiřina, kapitán BK Opava: </w:t>
      </w:r>
      <w:r>
        <w:rPr/>
        <w:t xml:space="preserve">“Máme poslední 4 zápasy do konce nástavby a tam se hraje o nějaké to umístění, takže pro nás je priorita, aby jsme měli výhodu domácího zápasu do čtvrtfinále, případně semifinále, což  znamená, že bysme měli zabojovat ještě o to druhé místo.”</w:t>
      </w:r>
    </w:p>
    <w:p>
      <w:pPr/>
      <w:r>
        <w:rPr/>
        <w:t xml:space="preserve">Do síně slávy byl uveden bývalý fotbalový reprezentant Zdeněk Pospěch, který svou kariéru začínal v Opavě.</w:t>
      </w:r>
    </w:p>
    <w:p>
      <w:pPr/>
      <w:r>
        <w:rPr>
          <w:b w:val="1"/>
          <w:bCs w:val="1"/>
        </w:rPr>
        <w:t xml:space="preserve">Zdeněk Pospěch, bývalý fotbalový reprezentant: </w:t>
      </w:r>
      <w:r>
        <w:rPr/>
        <w:t xml:space="preserve">“Samozřejmě je to takové ocenění, kdy je člověk strašně moc vděčný za to, že někdy něco dokázal a ti lidi si toho váží. Stále hraju fotbal ještě, i když jenom rekreačně a běhám za našimi malými kluky, syny, takže práce mám dost. Začínal jsem tady v Kylešovicích a potom v 5., 6. třídě jsem přecházel do Opavy. Čeho si jakoby na tom cením je to, že  jsem potkal spoustu zajímavých lidí a mám spoustu zkušeností.”</w:t>
      </w:r>
    </w:p>
    <w:p>
      <w:pPr/>
      <w:r>
        <w:rPr>
          <w:b w:val="1"/>
          <w:bCs w:val="1"/>
        </w:rPr>
        <w:t xml:space="preserve">Tomáš Navrátil (ANO), primátor Opavy: </w:t>
      </w:r>
      <w:r>
        <w:rPr/>
        <w:t xml:space="preserve">“Mám z toho velkou radost, protože Opava vždycky měla kvalitní sportovce, kvalitní reprezentanty a dělá nám to nejen obrovskou reklamu, ale mám z toho radost, že vychováváme mladou generaci, která nesedí někde na sociálních sítích, ale aktivně sportuje a třeba  to někam dotáhnou a my se o nich dozvíme až skutečně reprezentují nejen v ČR, ale i v zahraničí.”</w:t>
      </w:r>
    </w:p>
    <w:p>
      <w:pPr/>
      <w:r>
        <w:rPr>
          <w:b w:val="1"/>
          <w:bCs w:val="1"/>
        </w:rPr>
        <w:t xml:space="preserve">Jaroslav Kania (ANO), náměstek hejtmana MS kraje: </w:t>
      </w:r>
      <w:r>
        <w:rPr/>
        <w:t xml:space="preserve">“Dnes jsme tady na vyhlašování Sportovce roku v Opavě a musím říci, že v rámci sportovních aktivit a jejich financování v Opavě se nám podařilo implementovat pro letošní rok novou metodiku, která  více a operativně zachycuje finanční potřebu jednotlivých sportovních klubů a Tělovýchovných jednot. Je s úsměvem, že tato metodika kdysi tady v Opavě vznikla a myslím si, že to má velký úspěch, protože nikdy i TJ a sportovní kluby neměli tak rychle peníze.”</w:t>
      </w:r>
    </w:p>
    <w:p>
      <w:pPr/>
      <w:r>
        <w:rPr/>
        <w:t xml:space="preserve">Sportovní kluby podporuje i město Opava. V rámci 800 let města navíc přichystalo spoustu sportovních událostí a aktivit.</w:t>
      </w:r>
    </w:p>
    <w:p>
      <w:pPr/>
      <w:r>
        <w:rPr/>
        <w:t xml:space="preserve">---</w:t>
      </w:r>
    </w:p>
    <w:p>
      <w:pPr>
        <w:pStyle w:val="Heading1"/>
      </w:pPr>
      <w:r>
        <w:rPr>
          <w:sz w:val="36"/>
          <w:szCs w:val="36"/>
        </w:rPr>
        <w:t xml:space="preserve">Mistři z Opavy poprvé v historii hostili All-Star Game</w:t>
      </w:r>
    </w:p>
    <w:p>
      <w:pPr/>
      <w:r>
        <w:rPr>
          <w:b w:val="1"/>
          <w:bCs w:val="1"/>
        </w:rPr>
        <w:t xml:space="preserve">Víceúčelová hala v Opavě v sobotu praskala ve švech. Vůbec poprvé se tady hrálo basketbalové utkání hvězd. V týmu Východu nechyběli opavští hráči Šimon Puršl, Jakub Šiřina a Jakub Mokráň.</w:t>
      </w:r>
    </w:p>
    <w:p>
      <w:pPr/>
      <w:r>
        <w:rPr/>
        <w:t xml:space="preserve">Skvělou atmosféru, show i výkony nabídlo historicky první utkání hvězd v Opavě. Kromě hlavního zápasu byly v každé přestávce k vidění atraktivní soutěže. Například soutěž ve střelbě trojek ovládl opavský snajpr Luděk Jurečka, který byl zároveň horkým favoritem. </w:t>
      </w:r>
    </w:p>
    <w:p>
      <w:pPr/>
      <w:r>
        <w:rPr>
          <w:b w:val="1"/>
          <w:bCs w:val="1"/>
        </w:rPr>
        <w:t xml:space="preserve">Luděk Jurečka, BK Opava, tým Východ: </w:t>
      </w:r>
      <w:r>
        <w:rPr/>
        <w:t xml:space="preserve">“Já jsem si to moc užil, skvělá atmosféra, v tom finále mi ten výkon úplně nesedl, ale zase mi to ulehčil Michal Svoboda, protože dal jenom 10 bodů, já jsem si řekl, že o jeden bod mi bude stačit víc, takže jsem to házel v klidu a byl jsem rád, že jsem mohl potěšit fanoušky, domácí fanoušky, opavské fanoušky a jak říkám, jsem strašně rád.”</w:t>
      </w:r>
    </w:p>
    <w:p>
      <w:pPr/>
      <w:r>
        <w:rPr/>
        <w:t xml:space="preserve">Napínavá do poslední chvíle byla soutěž smečařů.</w:t>
      </w:r>
    </w:p>
    <w:p>
      <w:pPr/>
      <w:r>
        <w:rPr>
          <w:b w:val="1"/>
          <w:bCs w:val="1"/>
        </w:rPr>
        <w:t xml:space="preserve">Matyáš Vrábel, BK Pardubice, tým Východ: </w:t>
      </w:r>
      <w:r>
        <w:rPr/>
        <w:t xml:space="preserve">“Musím říct, že konkurence byla docela veliká, hlavně Adrio Bailey musím víceméně pochválit, že je na tom úplně skvěle. Trošku škoda, že jsem nebyl první, protože jsem udělal úplně stejnou smeč na konci jako on, bohužel to udělal jako on první, no a na konci mi chybělo pár centimetrů. Asi jsem se mohl odrazit trošku dál, ale to nevadí.”</w:t>
      </w:r>
    </w:p>
    <w:p>
      <w:pPr/>
      <w:r>
        <w:rPr/>
        <w:t xml:space="preserve">Exhibice pod koši byla jednou ze sportovních součástí oslav 800 let Opavy.</w:t>
      </w:r>
    </w:p>
    <w:p>
      <w:pPr/>
      <w:r>
        <w:rPr>
          <w:b w:val="1"/>
          <w:bCs w:val="1"/>
        </w:rPr>
        <w:t xml:space="preserve">Tomáš Navrátil (ANO), primátor Opavy: </w:t>
      </w:r>
      <w:r>
        <w:rPr/>
        <w:t xml:space="preserve">“Ta exhibice je úžasná, je tady kolem 2600 fanoušků, takže uvidíme. Úžasná atmosféra, mám z toho velkou radost. Doufám, že to není naposled, co tady přišli, máme tady spoustu hvězd, takže je na co se dívat. Taky je to na dobré účely, no a my taky jsme partner a zapojili jsme to do 800 let našeho města, do sportovních dnů, takže z toho mám velkou radost.”</w:t>
      </w:r>
    </w:p>
    <w:p>
      <w:pPr/>
      <w:r>
        <w:rPr/>
        <w:t xml:space="preserve">  </w:t>
      </w:r>
    </w:p>
    <w:p>
      <w:pPr/>
      <w:r>
        <w:rPr>
          <w:b w:val="1"/>
          <w:bCs w:val="1"/>
        </w:rPr>
        <w:t xml:space="preserve">Radim Vysocký, předseda představenstva BK Opava: </w:t>
      </w:r>
      <w:r>
        <w:rPr/>
        <w:t xml:space="preserve">“Bylo to krásné, bylo to poprvé tady u nás a myslím, že se to lidem líbilo, zůstali tady, přišlo jich hodně, takže za nás jsme spokojeni. Opravdu tady jsme viděli ty nejlepší hráče, kteří v současnosti na palubovkách běhají.”</w:t>
      </w:r>
    </w:p>
    <w:p>
      <w:pPr/>
      <w:r>
        <w:rPr>
          <w:b w:val="1"/>
          <w:bCs w:val="1"/>
        </w:rPr>
        <w:t xml:space="preserve">Šimon Sedlařík, sportovní ředitel, Kooperativa NBL: </w:t>
      </w:r>
      <w:r>
        <w:rPr/>
        <w:t xml:space="preserve">“Hráče jsme vybírali víceméně po diskusi s trenéry, protože trenéři nejlépe vědí, kdo by se do takové akce hodil nejvíc, kdo třeba nabídne tu nejlepší show a myslím si, že i podle ohlasu diváků se to podařilo. Je samozřejmě skvělé, když ten klub to pořádat chce a za druhé, nebudeme si nic nalhávat, Opava má nejlepší halu v republice. To je prostě fakt. Tím pádem, když jsme dostali tu možnost tady tu akci mít, klidně si tu halu obrandovat, pozvat partnery a podobně, tak jsme neváhali ani minutu.” </w:t>
      </w:r>
    </w:p>
    <w:p>
      <w:pPr/>
      <w:r>
        <w:rPr/>
        <w:t xml:space="preserve">Utkání hvězd, které sledovala zaplněná víceúčelová hala, nakonec skončilo 97:88 pro Západ.</w:t>
      </w:r>
    </w:p>
    <w:p>
      <w:pPr/>
      <w:r>
        <w:rPr/>
        <w:t xml:space="preserve">---</w:t>
      </w:r>
    </w:p>
    <w:p>
      <w:pPr>
        <w:pStyle w:val="Heading1"/>
      </w:pPr>
      <w:r>
        <w:rPr>
          <w:sz w:val="36"/>
          <w:szCs w:val="36"/>
        </w:rPr>
        <w:t xml:space="preserve">Základní škola a Praktická škola uspořádala Ponožkový den</w:t>
      </w:r>
    </w:p>
    <w:p>
      <w:pPr/>
      <w:r>
        <w:rPr>
          <w:b w:val="1"/>
          <w:bCs w:val="1"/>
        </w:rPr>
        <w:t xml:space="preserve">Základní škola a Praktická škola na náměstí Slezského odboje v Opavě si už po 13. připomněla Světový den Downova syndromu. V kulturním domě Na Rybníčku uspořádala tradiční Ponožkový den.</w:t>
      </w:r>
    </w:p>
    <w:p>
      <w:pPr/>
      <w:r>
        <w:rPr/>
        <w:t xml:space="preserve">Ponožkovým dnem si 21. března připomínáme Světový den Downova syndromu. Dvě ponožky spojené patami k sobě totiž svým tvarem připomínají 21. chromozom, který mají lidé s tímto syndromem navíc. V kulturním domě Na Rybníčku v tento den vystoupilo 350 dětí z 12 základních a mateřských škol z Opavy a okolí. </w:t>
      </w:r>
    </w:p>
    <w:p>
      <w:pPr/>
      <w:r>
        <w:rPr>
          <w:b w:val="1"/>
          <w:bCs w:val="1"/>
        </w:rPr>
        <w:t xml:space="preserve">Tomáš Frank, ředitel, Základní škola a Praktická škola Opava: </w:t>
      </w:r>
      <w:r>
        <w:rPr/>
        <w:t xml:space="preserve">“Naše škola měla připraveno asi 10 tanečně pohybových vystoupení. Vystupovali žáci s postižením od lehkého po středně těžké.”</w:t>
      </w:r>
    </w:p>
    <w:p>
      <w:pPr/>
      <w:r>
        <w:rPr>
          <w:b w:val="1"/>
          <w:bCs w:val="1"/>
        </w:rPr>
        <w:t xml:space="preserve">Daniela Kurečková, učitelka ZŠ Šrámkova: </w:t>
      </w:r>
      <w:r>
        <w:rPr/>
        <w:t xml:space="preserve">“My chodíme pravidelně na tyto akce, protože tady je příjemná atmosféra, správní lidé, je to tady na pohodu. Vždycky se potkáme s přáteli a děti si to užijí bez nějakého soutěžení, ale mohou si zatancovat, nebo zazpívat, dělat to, co je baví. Já konkrétně mám tady Divošky, děvčata cheerleaders  a mám tady z umělecké školy dvě sólistky, které budou tancovat takový žár na českou písničku.”</w:t>
      </w:r>
    </w:p>
    <w:p>
      <w:pPr/>
      <w:r>
        <w:rPr>
          <w:b w:val="1"/>
          <w:bCs w:val="1"/>
        </w:rPr>
        <w:t xml:space="preserve">Vanda Janečková, SPMP ČR pobočný spolek Opava: </w:t>
      </w:r>
      <w:r>
        <w:rPr/>
        <w:t xml:space="preserve">“My jsme kdysi před 30 lety zahájili, protože já jsem byla zakládající ředitelka školy na Slezském odboji a celých těch 30 let vedu společnost pro podporu lidí s mentálním postižením. Normálně vystupujeme většinou, ale letos jsme v roli asistentů, kteří jako poděkování dávají kytičky vystupujícím a učitelkám.”</w:t>
      </w:r>
    </w:p>
    <w:p>
      <w:pPr/>
      <w:r>
        <w:rPr/>
        <w:t xml:space="preserve">Podle statistik se v Česku ročně narodí okolo padesáti dětí s Downovým syndromem. Pomáhá jim právě ponožková výzva, do které se mohou zapojit všichni.</w:t>
      </w:r>
    </w:p>
    <w:p>
      <w:pPr/>
      <w:r>
        <w:rPr>
          <w:b w:val="1"/>
          <w:bCs w:val="1"/>
        </w:rPr>
        <w:t xml:space="preserve">Tomáš Frank, ředitel, Základní škola a Praktická škola Opava:</w:t>
      </w:r>
      <w:r>
        <w:rPr/>
        <w:t xml:space="preserve"> “Každý z vystupujících žáků dostane ponožky, které nám připravila firma Moravec a právě ponožky jsou symbolem světového dne Downova syndromu.” </w:t>
      </w:r>
    </w:p>
    <w:p>
      <w:pPr/>
      <w:r>
        <w:rPr/>
        <w:t xml:space="preserve">Ponožky pro Ponožkový navrhovali žáci pořádající Základní školy a Praktické školy na náměstí Slezského odboje. Ze 141 návrhů byly vybrány 3, podle kterých se ponožky vyráběly pro celou školu a všechny vystupující.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2026-02-17T19:52:46+01:00</dcterms:created>
  <dcterms:modified xsi:type="dcterms:W3CDTF">2026-02-17T19:52:46+01:00</dcterms:modified>
</cp:coreProperties>
</file>

<file path=docProps/custom.xml><?xml version="1.0" encoding="utf-8"?>
<Properties xmlns="http://schemas.openxmlformats.org/officeDocument/2006/custom-properties" xmlns:vt="http://schemas.openxmlformats.org/officeDocument/2006/docPropsVTypes"/>
</file>