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Porubský parlament zorganizoval florbalový turnaj</w:t>
      </w:r>
    </w:p>
    <w:p>
      <w:pPr/>
      <w:r>
        <w:rPr>
          <w:b w:val="1"/>
          <w:bCs w:val="1"/>
        </w:rPr>
        <w:t xml:space="preserve">Porubský parlament dětí a mládeže uspořádal vůbec první akci od svého vzniku loni v říjnu. Florbalový turnaj pro žáky základních škol. Podmínkou k účasti byla smíšená družstva.</w:t>
      </w:r>
    </w:p>
    <w:p>
      <w:pPr/>
      <w:r>
        <w:rPr/>
        <w:t xml:space="preserve">Celkem 7 porubských základních škol se zapojilo do florbalového turnaje, který probíhal na ZŠ Ukrajinská. Akci si od začátku do konce zorganizoval porubský žákovský parlament. </w:t>
      </w:r>
    </w:p>
    <w:p>
      <w:pPr/>
      <w:r>
        <w:rPr>
          <w:b w:val="1"/>
          <w:bCs w:val="1"/>
        </w:rPr>
        <w:t xml:space="preserve">Martina Dušková (Piráti), místostarostka Ostravy-Poruby: </w:t>
      </w:r>
      <w:r>
        <w:rPr/>
        <w:t xml:space="preserve">“I ten nápad, že to zrovna bude jejich první akce, taky vzešel z jejich hlav. Organizačně s to celé zajistily, sehnaly si trenéra, oslovily všechny školy, poprosily i mě o udělení záštity, což jsem udělala moc ráda, protože mě těší, že tady máme  v Porubě takové aktivní mladé lidi, kteří se chtějí nějak podílet na veřejném dění.”</w:t>
      </w:r>
    </w:p>
    <w:p>
      <w:pPr/>
      <w:r>
        <w:rPr/>
        <w:t xml:space="preserve">Turnaj byl určen pro žáky 5. až 9. tříd a podmínkou účasti byly minimálně dvě dívky v každém týmu. </w:t>
      </w:r>
    </w:p>
    <w:p>
      <w:pPr/>
      <w:r>
        <w:rPr>
          <w:b w:val="1"/>
          <w:bCs w:val="1"/>
        </w:rPr>
        <w:t xml:space="preserve">Johan Kňazovčík, předseda Porubského parlamentu dětí a mládeže: </w:t>
      </w:r>
      <w:r>
        <w:rPr/>
        <w:t xml:space="preserve">“Teď jak vidíte za námi hraje ZŠ Pokorného a Ukrajinská, domácí, hrají dvakrát 8 minut a zapisuje se to do soupisky a dva ze skupiny vždycky postupují do semifinále a pak finále.”</w:t>
      </w:r>
    </w:p>
    <w:p>
      <w:pPr/>
      <w:r>
        <w:rPr>
          <w:b w:val="1"/>
          <w:bCs w:val="1"/>
        </w:rPr>
        <w:t xml:space="preserve">anketa: účastníci turnaje: </w:t>
      </w:r>
      <w:r>
        <w:rPr/>
        <w:t xml:space="preserve">“Už mám zkušenosti, hraju za tým normálně florbal závodně a jsem teda jediný, který má zkušenosti takhle. Bohužel jsme nevyhráli, nebyli jsme dostatečně rychlí, byly tam chyby.”</w:t>
      </w:r>
    </w:p>
    <w:p>
      <w:pPr/>
      <w:r>
        <w:rPr/>
        <w:t xml:space="preserve">“Už jsem byla několikrát na školním turnaji ve florbale i občas chodím s kamarády si zahrát. Užila jsem si to, hra byla skvělá a musím říct, že jsme i dobře hráli na to, že od nás hraje jen jeden kluk florbal a vážně to bylo úžasné. Jenom škoda toho výsledku.”</w:t>
      </w:r>
    </w:p>
    <w:p>
      <w:pPr/>
      <w:r>
        <w:rPr/>
        <w:t xml:space="preserve">“Je to super zatím, je to hodně vyrovnané a asi je to super. Hraju hokej, je to podobné hodně, akorát tam je puk a tu je míček.”</w:t>
      </w:r>
    </w:p>
    <w:p>
      <w:pPr/>
      <w:r>
        <w:rPr/>
        <w:t xml:space="preserve">S realizací akcí Parlamentům dětí a mládeže, pomáhá SVČ Korunka. </w:t>
      </w:r>
    </w:p>
    <w:p>
      <w:pPr/>
      <w:r>
        <w:rPr>
          <w:b w:val="1"/>
          <w:bCs w:val="1"/>
        </w:rPr>
        <w:t xml:space="preserve">David Kaszper, předseda Parlamentu dětí a mládeže města Ostravy: </w:t>
      </w:r>
      <w:r>
        <w:rPr/>
        <w:t xml:space="preserve">“SVČ Korunka začalo v říjnu loňského roku budovat právě parlamenty mládeže na jednotlivých městských obvodech. Vznikly 4 parlamenty a ten porubský je jeden z těch aktivnějších, teď po sérii teambuildingu, nějakých úvodních seminářů, setkání organizují sami žáci první svou akci. My jako SVČ Korunka jsme jim dali plný support a podporu k tomu, aby mohli realizovat své nápady. Povedlo se nám získat i nějakou finanční dotaci.”</w:t>
      </w:r>
    </w:p>
    <w:p>
      <w:pPr/>
      <w:r>
        <w:rPr/>
        <w:t xml:space="preserve">Porubský parlament už chystá další akci, a to podcasty se slavnými lidmi. </w:t>
      </w:r>
    </w:p>
    <w:p>
      <w:pPr/>
      <w:r>
        <w:rPr/>
        <w:t xml:space="preserve">---</w:t>
      </w:r>
    </w:p>
    <w:p>
      <w:pPr>
        <w:pStyle w:val="Heading1"/>
      </w:pPr>
      <w:r>
        <w:rPr>
          <w:sz w:val="36"/>
          <w:szCs w:val="36"/>
        </w:rPr>
        <w:t xml:space="preserve">U dětí po cévní mozkové příhodě rozhodují minuty</w:t>
      </w:r>
    </w:p>
    <w:p>
      <w:pPr/>
      <w:r>
        <w:rPr>
          <w:b w:val="1"/>
          <w:bCs w:val="1"/>
        </w:rPr>
        <w:t xml:space="preserve">Cévní mozkové příhody si veřejnost spojuje především se staršími lidmi. Postihují však i nejmenší děti a ostravští lékaři nyní řešili hned dva případy dětských pacientů v průběhu jednoho týdne.</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w:t>
      </w:r>
      <w:br/>
    </w:p>
    <w:p>
      <w:pPr/>
      <w:r>
        <w:rPr>
          <w:b w:val="1"/>
          <w:b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 </w:t>
      </w:r>
    </w:p>
    <w:p>
      <w:pPr/>
      <w:r>
        <w:rPr/>
        <w:t xml:space="preserve">To, že se Adam z mozkové příhody rychle zotavil, je zásluha rodičů, kteří se synem vždy spěchali do nemocnice. </w:t>
      </w:r>
    </w:p>
    <w:p>
      <w:pPr/>
      <w:r>
        <w:rPr>
          <w:b w:val="1"/>
          <w:bCs w:val="1"/>
        </w:rPr>
        <w:t xml:space="preserve">Lucie Krakovková, maminka Adama: </w:t>
      </w:r>
      <w:r>
        <w:rPr/>
        <w:t xml:space="preserve">“Začal zvracet, strašně vracet, pak už v čekárně u paní pediatričky i krev a už šel do takového limba doleva. No a pak už jeli rychle na Fifejdy, ta byla nejblíž a z Fifejd do fakultní nemocnice. Tady se nás ujali a už o něj postarali.” </w:t>
      </w:r>
    </w:p>
    <w:p>
      <w:pPr/>
      <w:r>
        <w:rPr/>
        <w:t xml:space="preserve">Při druhé atace už lékaři přistoupili k rychlému odstranění krevní sraženiny na angiolince. Po dvouhodinovém zákroku je Adam v pořádku, ale stále pod pravidelnou kontrolou. </w:t>
      </w:r>
    </w:p>
    <w:p>
      <w:pPr/>
      <w:r>
        <w:rPr>
          <w:b w:val="1"/>
          <w:bCs w:val="1"/>
        </w:rPr>
        <w:t xml:space="preserve">Hana Medřická, primářka Oddělení dětské neurologie FN Ostrava: </w:t>
      </w:r>
      <w:r>
        <w:rPr/>
        <w:t xml:space="preserve">“Cévní mozkové příhody 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  </w:t>
      </w:r>
    </w:p>
    <w:p>
      <w:pPr/>
      <w:r>
        <w:rPr/>
        <w:t xml:space="preserve">---</w:t>
      </w:r>
    </w:p>
    <w:p>
      <w:pPr>
        <w:pStyle w:val="Heading1"/>
      </w:pPr>
      <w:r>
        <w:rPr>
          <w:sz w:val="36"/>
          <w:szCs w:val="36"/>
        </w:rPr>
        <w:t xml:space="preserve">Sebeobranný systém Krav Maga se můžete učit také v Ostravě</w:t>
      </w:r>
    </w:p>
    <w:p>
      <w:pPr/>
      <w:r>
        <w:rPr>
          <w:b w:val="1"/>
          <w:bCs w:val="1"/>
        </w:rPr>
        <w:t xml:space="preserve">Pokud si myslíte, že svět kolem vás není úplně bezpečné místo, pokud se někdy na ulici bojíte napadení nebo loupeže, zvažte kurzy sebeobrany. Například učení Krav Maga podporuje nejen fyzickou připravenost, ale i duševní odolnost a seznámit se s ním mohou i Porubané.</w:t>
      </w:r>
    </w:p>
    <w:p>
      <w:pPr/>
      <w:r>
        <w:rPr/>
        <w:t xml:space="preserve">Krav Maga, v překladu z hebrejštiny “boj z blízka”, je moderní systém sebeobrany, který byl vyvinut po 2. Světové válce v Izraeli. Kombinuje ty nejlepší techniky z různých bojových umění a sportů. Je ti reálný systém boje člověka proti člověku nebo přesile, a to i v situaci, kdy je protivník ozbrojen nožem, holí nebo střelnou zbraní. Krav Maga je považován za nejúčinnější systém sebeobrany a učí se ho vojáci, policisté i civilisté po celém světě. Také v Ostravě se můžete Krav Maga učit, a to v kurzech sebeobrany pro civilisty, které už mnoho let pořádá Krav Maga tým Tesař a  jeho instruktoři. A že jde o - jak se říká - “slušnej oddíl” svědčí také to, že na speciální trénink do Ostravy zavítal z Izraele nejvýše postavený instruktor Krav Maga na světě, Eyal Yanilov.</w:t>
      </w:r>
    </w:p>
    <w:p>
      <w:pPr/>
      <w:r>
        <w:rPr>
          <w:b w:val="1"/>
          <w:bCs w:val="1"/>
        </w:rPr>
        <w:t xml:space="preserve">Eyal Yanilov, nejvýše postavený instruktor Krav Maga na světě, Izrael:</w:t>
      </w:r>
      <w:r>
        <w:rPr/>
        <w:t xml:space="preserve"> “V Ostravě jsou skutečně kvalitní instruktoři a to je základ pro to, aby zde byli vyškoleni také dobří Krav Maga praktikanti.”</w:t>
      </w:r>
    </w:p>
    <w:p>
      <w:pPr/>
      <w:r>
        <w:rPr/>
        <w:t xml:space="preserve">Přítomnost Eyala Yanilova v Ostravě byla pro všechny praktikanty Krav Maga velkou událostí - asi jako kdyby mezi karatisty přijel Bruce Lee, nebo mezi boxery Muhammad Ali.</w:t>
      </w:r>
    </w:p>
    <w:p>
      <w:pPr/>
      <w:r>
        <w:rPr>
          <w:b w:val="1"/>
          <w:bCs w:val="1"/>
        </w:rPr>
        <w:t xml:space="preserve">Tomáš Tesař, Krav Maga tým Tesař, Ostrava:</w:t>
      </w:r>
      <w:r>
        <w:rPr/>
        <w:t xml:space="preserve"> “Eyal je v Krav Maga chodící legenda a jako zakladatel největší organizace sdružující miliony studentů si zachovává svoji skromnost, pokoru a přátelskost.”</w:t>
      </w:r>
    </w:p>
    <w:p>
      <w:pPr/>
      <w:r>
        <w:rPr/>
        <w:t xml:space="preserve">Techniky Krav Maga se snaží být jednoduché a využívají přirozených reflexů, čímž je tento systém vhodný pro lidi všech věkových kategorií a fyzické kondice.Cílem je neutralizovat útočníka během několika sekund. </w:t>
      </w:r>
    </w:p>
    <w:p>
      <w:pPr/>
      <w:r>
        <w:rPr>
          <w:b w:val="1"/>
          <w:bCs w:val="1"/>
        </w:rPr>
        <w:t xml:space="preserve">Tomáš Tesař, Krav Maga tým Tesař, Ostrava:</w:t>
      </w:r>
      <w:r>
        <w:rPr/>
        <w:t xml:space="preserve"> “Vzděláváme úplně všechny smrtelníky, vaše kolegy z práce, rodiče, děti, studenty, muže, ženy bez ohledu na věk a pohlaví.”  </w:t>
      </w:r>
    </w:p>
    <w:p>
      <w:pPr/>
      <w:r>
        <w:rPr>
          <w:b w:val="1"/>
          <w:bCs w:val="1"/>
        </w:rPr>
        <w:t xml:space="preserve">Eyal Yanilov, nejvýše postavený instruktor Krav Maga na světě, Izrael: </w:t>
      </w:r>
      <w:r>
        <w:rPr>
          <w:b w:val="1"/>
          <w:bCs w:val="1"/>
        </w:rPr>
        <w:t xml:space="preserve">“</w:t>
      </w:r>
      <w:r>
        <w:rPr/>
        <w:t xml:space="preserve">Dnešní svět je plný stresu, mnohdy i násilí a tento trénink je ideální proto, jak se s oběma těmito nešvary vypořádat. Tento trénink je ideální, protože s vámi pracujeme na fyzických, technických, taktických a mentálních aspektech. Navíc vám to pomůže i v jiných oblastech života a budete na tom lépe i fyzicky. V Izraeli se Krav Magu učí děti od 4 let věku, jsou ale lidi, kteří začnou až po sedmdesátce. Třeba mi je skoro 70, ale začal jsem před 50 lety."</w:t>
      </w:r>
    </w:p>
    <w:p>
      <w:pPr/>
      <w:r>
        <w:rPr/>
        <w:t xml:space="preserve">Tak jste to slyšeli - neváhejte a pro své zdraví a bezpečnost začněte něco dělat, třeba hned zítra.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2026-02-16T23:55:59+01:00</dcterms:created>
  <dcterms:modified xsi:type="dcterms:W3CDTF">2026-02-16T23:55:59+01:00</dcterms:modified>
</cp:coreProperties>
</file>

<file path=docProps/custom.xml><?xml version="1.0" encoding="utf-8"?>
<Properties xmlns="http://schemas.openxmlformats.org/officeDocument/2006/custom-properties" xmlns:vt="http://schemas.openxmlformats.org/officeDocument/2006/docPropsVTypes"/>
</file>