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Jihu se opravují a vznikají nové chodníky</w:t>
      </w:r>
    </w:p>
    <w:p>
      <w:pPr/>
      <w:r>
        <w:rPr>
          <w:b w:val="1"/>
          <w:bCs w:val="1"/>
        </w:rPr>
        <w:t xml:space="preserve">V nejlidnatějším ostravském obvodu odstartovaly nejen další opravy chodníků. Vzniknou zde i nové, například na ulici Horní nebo Na Obecní. Náklady na jejich výstavbu se odhadují přibližně na 4 miliony korun.</w:t>
      </w:r>
    </w:p>
    <w:p>
      <w:pPr/>
      <w:r>
        <w:rPr/>
        <w:t xml:space="preserve">S příchodem jarních dnů a stabilně teplého počasí přichází  také opravy na komunikacích. Na Jihu se budou moct obyvatelé brzy procházet po  několika nových chodnících. Například obyvatelé domů na ulici Tylova. Rekonstrukce chodníku u ulice Tylova navazuje na opravy,  které byly v této lokalitě realizovány už v minulém roce.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„Aktuálně  pokračujeme v druhé fází chodníku na ulici Tylové, a to do zámkové dlažby.  Práce by měly být dokončeny do léta. Uvidíme podle počasí, snad už by mělo být  pěkné, takže nevidím v tom problém.“ </w:t>
      </w:r>
    </w:p>
    <w:p>
      <w:pPr/>
      <w:r>
        <w:rPr/>
        <w:t xml:space="preserve">První etapa probíhala od září do prosince minulého roku.  Není to ale jediný chodník, který bude letos na Jihu opraven nebo postaven.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„Do konce tohoto roku plánujeme ještě výstavbu chodníku na ulici Obecní, kde  chyběl propoj a na rondlu vznikne taky nový přechod s chodníkem, aby bylo  bezpečnější přecházení a aby tam lidé nepřecházeli přes svodidla a po  vyšlapaném chodníku v trávě. Na letošní rok poté plánujeme řadu  projektů oprav chodníků i silnic, ale aktuálně čekáme na nacenění, abychom  věděli, kolik z těchto projektů budeme schopni realizovat, ale určitě  budeme letos opravovat chodník do zámkové dlažby na ulici Výškovické.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„Na ulici Vyškovická, to znamená od ulice  Pavlovová po ulici Čujkovovou opravujeme chodník – Tam jsme řešili problémy  jako odtokové poměry, kdy nám na těch komunikacích stála hodně voda. Byly tam  různé praskliny a nerovnosti a starší lidé si právě stěžovali na to, že se jim  po tomto špatně chodí, tak jsme došli k závěru, že by už tento chodník  opravdu měl být zrekonstruován.“</w:t>
      </w:r>
    </w:p>
    <w:p>
      <w:pPr/>
      <w:r>
        <w:rPr/>
        <w:t xml:space="preserve">To, které chodníky budou opraveny či postaveny, vychází  z detailního pasportu komunikací.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městský obvod se snaží k tomuto  přistupovat velmi koncepčně, a to na základě propracovaného pasportu místních  komunikací, který si nechalo udělat a na základě těchto priorit a vyhodnocení  těch stavů se snažíme opravit ty nejhorší komunikace a chodníky, které  v tom městském obvodě jsou. Také k tomu přistupujeme na základě  různých požadavků a přání občanů, ale i ten každý daný chodník nebo komunikaci  vyhodnocuje ten správce vždycky na místě a podle stavu.“</w:t>
      </w:r>
    </w:p>
    <w:p>
      <w:pPr/>
      <w:r>
        <w:rPr/>
        <w:t xml:space="preserve">    Rada obvodu mimoto nechává vypracovat také pasport  ohledně kanalizace v Zábřehu, včetně kamerového průzkumu. Po Výškovicích  se tak Zábřeh stane druhou lokalitou s takto zpracovanou dokumentací.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oceňovali nejlepší pedagogy</w:t>
      </w:r>
    </w:p>
    <w:p>
      <w:pPr/>
      <w:r>
        <w:rPr>
          <w:b w:val="1"/>
          <w:bCs w:val="1"/>
        </w:rPr>
        <w:t xml:space="preserve">28. března si Česko letos připomnělo Den učitelů. Ani v obvodu Ostrava-Jih na ně nezapomněli a u příležitosti výročí narození Jana Ámose Komenského ocenili nejlepší pedagogické pracovníky ve třech kategoriích.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  každé školy byl vybrán pedagog, který buď dlouhodobě přispívá k rozvoji  dětí za svou bohatou kariéru nebo přinesl do výuky něco nového, takže je to  takový mix úspěšných učitelů a dneska je to jejich oslava. My jim jdeme popřát  k tomu, ať se jim jejich práce daří dále a ať posouvají jak sebe, tak  samozřejmě děti.“</w:t>
      </w:r>
    </w:p>
    <w:p>
      <w:pPr/>
      <w:r>
        <w:rPr/>
        <w:t xml:space="preserve">Kdo si ocenění zaslouží vybírají ředitelé jednotlivých škol.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„No tak 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učitelka  pracuje opravdu zodpovědně, má moc hezký přístup k dětem a opravdu je 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pedagogická 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„Projekt vlastně byl zaměřen na podporu dětí i celých rodin z Ukrajiny,  kteří přišli po začátku konfliktu. A my jsme požádali nebo se nám podařilo  získat peníze z Visegrádského fondu, kdy to byly rychlé a velké peníze a  my jsme byli schopni díky tomu celkem velkoryse pro ty děti a ty jejich rodiny  pokrýt téměř celé léto včetně prázdnin až do podzimu. A bylo v tom nejen  doučování té češtiny hlavně, ale taky aby se seznámili s okolím, vlastně  s prostředím kde žijí, s tradicemi s kulturou. Tak bylo to od  Prahy po Brno, různé hrady, výstavy. Takže myslím, že tohle byla věc, která  dodala těm dětem i rodičům obrovský pocit bezpečí.“ </w:t>
      </w:r>
    </w:p>
    <w:p>
      <w:pPr/>
      <w:r>
        <w:rPr/>
        <w:t xml:space="preserve">Projekt získal také cenu Evropského občana v Bruselu, a  to loni v listopadu. 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„Já to vnímám ne jako ocenění své, ale pro celou školu, pro všechny kolegy a  kolegyně, kteří museli vlastně ten projekt odpracovat a díky nim, díky jejich  erudici entusiasmu a díky těm nápadům které měli, tak by to vůbec nebylo.“ </w:t>
      </w:r>
    </w:p>
    <w:p>
      <w:pPr/>
      <w:r>
        <w:rPr/>
        <w:t xml:space="preserve">Své pedagogy oslavoval i  magistrát města Ostravy a ze 13 oceněných pracovníků jich bylo 5 z Jihu.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Jihu schvaluje plány na novou arénu</w:t>
      </w:r>
    </w:p>
    <w:p>
      <w:pPr/>
      <w:r>
        <w:rPr>
          <w:b w:val="1"/>
          <w:bCs w:val="1"/>
        </w:rPr>
        <w:t xml:space="preserve">Osud Ostravar arény se sídlem v Zábřehu je rozhodnut. Po její rekonstrukci zde již nebude ledová plocha. Ta se přesune do nové haly mimo obvod. Vedení Jihu se ale těší na možnost pořádání více kulturních akcí.</w:t>
      </w:r>
    </w:p>
    <w:p>
      <w:pPr/>
      <w:r>
        <w:rPr/>
        <w:t xml:space="preserve">Témeř 40 let docházeli lidé na nejrůznější kulturní a  sportovní akce do Ostravar arény v Zábřehu. I po několika rekonstrukcích a  modernizacích však byly náklady na její provoz obrovské a vedení Ostravy  muselo přijít s řešením.</w:t>
      </w:r>
    </w:p>
    <w:p>
      <w:pPr/>
      <w:r>
        <w:rPr>
          <w:b w:val="1"/>
          <w:bCs w:val="1"/>
        </w:rPr>
        <w:t xml:space="preserve">Jan Dohnal (Spolu/ODS), primátor  Ostravy</w:t>
      </w:r>
      <w:r>
        <w:rPr/>
        <w:t xml:space="preserve">: "Rozhodli  jsme se k tomu, že postavíme stadion nový, že Ostravar arénu opravíme tak,  aby zůstala nadále multifunkční halou – bude se tady odehrávat vše, co se tady  odehrává teďka, akorát bez pravidelné extraligy a nebude tady stabilní ledová  plocha.“</w:t>
      </w:r>
    </w:p>
    <w:p>
      <w:pPr/>
      <w:r>
        <w:rPr/>
        <w:t xml:space="preserve">4 nové ledové plochy poté vzniknou v nové aréně.  Postavena bude v místě, kde kdysi stála hala Ledňáček a tedy mimo obvod  Ostrava-Jih.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„Snaha  města je pochopitelná, protože energetická náročnost budovy a hlavně, vše co je  v souvislosti s ledovou plochou, včetně vzduchotechniky, která musí  chladit vnitřní vzduch tak, aby se ten led nerozpouštěl je opravdu náročná  ekonomicky a myslím si, že v tuto chvíli i ve stavu, kdy se to opravdu  nevyplácí a je třeba najít řešení, což nový stadion s novými technologiemi  poskytne a opravdu je to přínos pro občany Jihu, kteří budou moct i  v březnu, dubnu budou mít tady například koncerty, které se neuskuteční  nikde jinde v republice, protože jde o stadiony kombinované  s hokejem.“</w:t>
      </w:r>
    </w:p>
    <w:p>
      <w:pPr/>
      <w:r>
        <w:rPr/>
        <w:t xml:space="preserve">Stavba nové arény vyřeší i vytíženost té současné, kde  trénují vítkovičtí hokejisté.</w:t>
      </w:r>
    </w:p>
    <w:p>
      <w:pPr/>
      <w:r>
        <w:rPr>
          <w:b w:val="1"/>
          <w:bCs w:val="1"/>
        </w:rPr>
        <w:t xml:space="preserve">Petr Handl, předseda  představenstva společnosti Vítkovice Aréna</w:t>
      </w:r>
      <w:r>
        <w:rPr/>
        <w:t xml:space="preserve">: "V současné chvíli to propojení každodenního  využívání arény pro nejen zápasové, ale i tréninkové programy domácího týmu HC  Vítkovice Ridera je samozřejmě velkým zásahem do našich možností pořádat i jiné  akce než ty, co souvisejí s hokejem jako takovým. Pro obě strany je  to naprosto diskomfortní a věříme tedy, že vybudováním nového vrcholového  centra ledních sportů by byl tento diskomfort odstraněn.“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„Počítáme  s tím, že se právě zvýší počet akcí pro občany, které budou moci využívat  právě i Jižané a že ta kultura tady právě ještě více pokvete.“</w:t>
      </w:r>
    </w:p>
    <w:p>
      <w:pPr/>
      <w:r>
        <w:rPr/>
        <w:t xml:space="preserve">Náklady na stavbu nové haly i rekonstrukci Ostravar Arény  jsou odhadovány přibližně na 2 miliardy korun. Stavět by se mohlo začít za 4 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2-04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2026-05-02T21:27:47+02:00</dcterms:created>
  <dcterms:modified xsi:type="dcterms:W3CDTF">2026-05-02T21:27:47+02:00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