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 tomto vydání pořadu Studuj u nás se budeme věnovat školství v Ostravě. Začneme akci s názvem Učiteling, navštívíme konferenci Evropského parlamentu mládeže a nakonec se podíváme, jaký sport přibyl do programu Ostravských sportovních her.</w:t>
      </w:r>
    </w:p>
    <w:p>
      <w:pPr/>
      <w:r>
        <w:rPr>
          <w:b w:val="1"/>
          <w:bCs w:val="1"/>
        </w:rPr>
        <w:t xml:space="preserve">Učiteling</w:t>
      </w:r>
    </w:p>
    <w:p>
      <w:pPr/>
      <w:r>
        <w:rPr/>
        <w:t xml:space="preserve">Učiteling je unikátní projekt, který podporuje vzájemné sdílení učitelské praxe a rozvíjí spolupráci učitelů ZŠ a ŠS napříč obory i stupni v rámci jedné školy. Letošní účast byla 100 pedagogů. </w:t>
      </w:r>
    </w:p>
    <w:p>
      <w:pPr/>
      <w:r>
        <w:rPr>
          <w:b w:val="1"/>
          <w:bCs w:val="1"/>
        </w:rPr>
        <w:t xml:space="preserve">Hana Matoušů, manažerka Učitelingu:</w:t>
      </w:r>
      <w:r>
        <w:rPr/>
        <w:t xml:space="preserve"> „Učitelé se velmi často vzdělávají ve svých oborech, sledují trendy, obsah mají zvládnutý. Ale ty formy a metody výuky mohou mezi sebou konzultovat a inspirovat se u ostatních. A o tom je Učiteling.“</w:t>
      </w:r>
    </w:p>
    <w:p>
      <w:pPr/>
      <w:r>
        <w:rPr/>
        <w:t xml:space="preserve">To, co si učitelé z ukázkových hodin svých kolegů odnesou, jsou primárně nové metody práce a forma výuky.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„Učiteling je skvělá věc. Podle mě je důležité, aby se učitelé potkávali, sdíleli své zkušenosti a inspirovali se. Je to dobrá prevence vyhoření a sdílení dobré praxe.“</w:t>
      </w:r>
    </w:p>
    <w:p>
      <w:pPr/>
      <w:r>
        <w:rPr/>
        <w:t xml:space="preserve">Učiteling na Ostravské univerzitě podpořila i Ostrava. Město je jedním z partnerů tohoto dne workshopů. 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 „</w:t>
      </w:r>
      <w:r>
        <w:rPr>
          <w:i w:val="1"/>
          <w:iCs w:val="1"/>
        </w:rPr>
        <w:t xml:space="preserve">Jsem velmi ráda, že tuto výjimečnou aktivitu můžeme přivítat právě u nás v Ostravě. Naši učitel</w:t>
      </w:r>
      <w:r>
        <w:rPr/>
        <w:t xml:space="preserve">é si mohou z tohoto dne plného workshopů odnést nové metody práce a formy výuky, projekt je určen učitelům základních a středních škol a přispěje k jejich profesnímu a osobnostnímu rozvoji. Svou koncepcí rovněž navazuje na cíle Strategie 2030+. Nově mohou zájemci v rámci Učitelingu absolvovat jednodenní program pro ředitele, facilitované setkání o kultuře a klimatu školy.“</w:t>
      </w:r>
    </w:p>
    <w:p>
      <w:pPr/>
      <w:r>
        <w:rPr/>
        <w:t xml:space="preserve">Nově bude možnost, v rámci Učitelingu, absolvovat jednodenní program pro ředitele (účast 20 osob), se zaměřením na podporu zdravého klimatu školy.</w:t>
      </w:r>
    </w:p>
    <w:p>
      <w:pPr/>
      <w:r>
        <w:rPr>
          <w:b w:val="1"/>
          <w:bCs w:val="1"/>
        </w:rPr>
        <w:t xml:space="preserve">Konference Evropského parlamentu mládeže</w:t>
      </w:r>
    </w:p>
    <w:p>
      <w:pPr/>
      <w:r>
        <w:rPr/>
        <w:t xml:space="preserve">Na akademické půdě VŠB – TU Ostrava, konkrétně na Fakultě elektrotechniky a informatiky se konala 26. národní výběrová konference Evropského parlamentu mládeže v České republice. Pozvání přijal i štáb TV Polar.</w:t>
      </w:r>
    </w:p>
    <w:p>
      <w:pPr/>
      <w:r>
        <w:rPr/>
        <w:t xml:space="preserve">EPM je nezisková, studentská, politicky neutrální organizace, která pořádá akce po celé České republice s cílem rozvíjet aktivní občanství mládeže prostřednictvím neformálních metod mimoškolního vzdělávání. Jedná se o jednu z největších vzdělávacích organizací, která do svých aktivit ročně zapojuje přibližně 1000 studentů.</w:t>
      </w:r>
    </w:p>
    <w:p>
      <w:pPr/>
      <w:r>
        <w:rPr>
          <w:b w:val="1"/>
          <w:bCs w:val="1"/>
        </w:rPr>
        <w:t xml:space="preserve">Vanesa Nguyen, místopředsedkyně EPM:</w:t>
      </w:r>
      <w:r>
        <w:rPr/>
        <w:t xml:space="preserve"> „Naší hlavní činností jsou studentské konference pro mladé Evropany. Snažíme se zprostředkovávat platformu pro sdílení názorů pro středoškoláky a vysokoškoláky v ČR. Jde nám hlavně o podporu aktivního občanství, rozvoj měkkých dovedností a o to, aby se mladí lidé více zajímali o aktuální dění.“</w:t>
      </w:r>
    </w:p>
    <w:p>
      <w:pPr/>
      <w:r>
        <w:rPr/>
        <w:t xml:space="preserve">Program probíhal v anglickém jazyce, což rozvíjí jazykové dovednosti účastníků a umožní studentům vést mezikulturní dialog se svými vrstevníky z Evropy, přijeli studenti ze zahraničí 15 zemí. V průběhu konference byli delegáti rozděleni do pracovních skupin, ve kterých diskutovali aktuální témata evropského či celosvětového rázu. Cílem každé skupiny je kolektivně identifikovat dílčí příčiny a navrhnout potenciální řešení daného problému a poté vše shrnout v rezoluci, prezentovat a obhájit na shromáždění.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„Já jsem moc ráda, že zasedání Evropského parlamentu mládeže se koná tady u nás v Ostravě. Město podpořilo akci finančně, já jsem akci poskytla záštitu. Jsem ráda, že se studenti touto cestou dozvídají například co je Evropská unie, proč je fajn v ní být. Ale také zlepšují své komunikační schopnosti v anglickém jazyce, argumentační dovednosti a trénují si kritické myšlení.“</w:t>
      </w:r>
    </w:p>
    <w:p>
      <w:pPr/>
      <w:r>
        <w:rPr/>
        <w:t xml:space="preserve">Díky pestrému programu kombinující metody neformálního vzdělávání měli účastníci možnost se rozvíjet i v řadě měkkých dovedností (kritické myšlení, vyhodnocování informací, prezentování svých názorů, schopnost dosáhnout kompromisu, práce v mezinárodním týmu, schopnost vystupovat na veřejnosti či logická argumentace).</w:t>
      </w:r>
    </w:p>
    <w:p>
      <w:pPr/>
      <w:r>
        <w:rPr>
          <w:b w:val="1"/>
          <w:bCs w:val="1"/>
        </w:rPr>
        <w:t xml:space="preserve">Ostravské sportovní hry zahrnuly i crossfit</w:t>
      </w:r>
    </w:p>
    <w:p>
      <w:pPr/>
      <w:r>
        <w:rPr/>
        <w:t xml:space="preserve">Ostravské sportovní hry mají uvést ostravské žáky základních škol do pohybu. A to se daří. Mezi sporty tohoto sportovního programu navíc přibyl crossfit. Více v reportáži.</w:t>
      </w:r>
    </w:p>
    <w:p>
      <w:pPr/>
      <w:r>
        <w:rPr/>
        <w:t xml:space="preserve">Ostravské sportovní hry poskytují žákům nezapomenutelný zážitek, ale také mohou přispět k pozitivní změně v trendu klesající pohybové aktivity u žáků základních škol.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„Ostravské sportovní hry u nás probíhají už čtvrtým rokem. Jsou to různorodé sportovní aktivity, které organizujeme v průběhu celého školního roku. Tak aby jednotlivé školní týmy mezi sebou soutěžily a vyzkoušely si něco nového. Naším cílem je rozhýbat děti na základních školách, to se nám daří, letos se her účastní přes 5 tisíc žáků našich škol.“</w:t>
      </w:r>
    </w:p>
    <w:p>
      <w:pPr/>
      <w:r>
        <w:rPr/>
        <w:t xml:space="preserve">Zážitek z crossfitového závodu má podnítit žáky k pravidelné pohybové aktivitě a bude mít dlouhodobý pozitivní dopad na jejich celkové zdraví. </w:t>
      </w:r>
    </w:p>
    <w:p>
      <w:pPr/>
      <w:r>
        <w:rPr>
          <w:b w:val="1"/>
          <w:bCs w:val="1"/>
        </w:rPr>
        <w:t xml:space="preserve">Lukáš Káňa, ředitel závodů:</w:t>
      </w:r>
      <w:r>
        <w:rPr/>
        <w:t xml:space="preserve"> „Crossfit pochází z Ameriky, k nám se dostal někdy před 15 lety. Je to nový hit, kombinace vzpírání, gymnastiky a kardia. Crossfit je fajn, protože se hýbeme s radostí a s vysokou intenzitou.“</w:t>
      </w:r>
    </w:p>
    <w:p>
      <w:pPr/>
      <w:r>
        <w:rPr/>
        <w:t xml:space="preserve">Závodu se zúčastnilo 10 nejlepších škol z kvalifikace a 80 žáků a žákyň.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závodníci</w:t>
      </w:r>
    </w:p>
    <w:p>
      <w:pPr/>
      <w:r>
        <w:rPr/>
        <w:t xml:space="preserve">„Jsem ze ZŠ Porubské. Byl jsem na hrazdě, dělal jsem dřepy a přehazoval jsem medicinbál přes rameno.“</w:t>
      </w:r>
    </w:p>
    <w:p>
      <w:pPr/>
      <w:r>
        <w:rPr/>
        <w:t xml:space="preserve">„Já dělám házenou, crossfit je náročný, ale baví mě to.“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„Projekt vyvrcholí v červnu sportovním dnem pro deset nejúspěšnějších škol. Samozřejmě chceme v projektu pokračovat i v dalších letech.“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3-04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2026-06-18T00:06:27+02:00</dcterms:created>
  <dcterms:modified xsi:type="dcterms:W3CDTF">2026-06-18T00:06:27+02:00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