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4.4.2024,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Město F-M přispělo záchranářům na přenosný ventilátor</w:t>
      </w:r>
    </w:p>
    <w:p>
      <w:pPr/>
      <w:r>
        <w:rPr>
          <w:b w:val="1"/>
          <w:bCs w:val="1"/>
        </w:rPr>
        <w:t xml:space="preserve">Město Frýdek-Místek opět podpořilo zdravotnickou záchrannou službu. Přispělo jí dotaci 300 tisíc korun, za které záchranáři pořídili nový transportní ventilátor. Ten pomůže hlavně pacientům s poruchami dýchání. Přístroj může ventilovat pacienta i bez přívodu kyslíku.</w:t>
      </w:r>
    </w:p>
    <w:p>
      <w:pPr/>
      <w:r>
        <w:rPr/>
        <w:t xml:space="preserve">Výjezdové vozidlo lékaře záchranářů ve Frýdku-Místku má nově  ve výbavě speciální transportní ventilátor.</w:t>
      </w:r>
    </w:p>
    <w:p>
      <w:pPr/>
      <w:r>
        <w:rPr>
          <w:b w:val="1"/>
          <w:bCs w:val="1"/>
        </w:rPr>
        <w:t xml:space="preserve">Jan Karczmarczyk, ZZS  MSK, ředitel ÚO Frýdek-Místek: </w:t>
      </w:r>
      <w:r>
        <w:rPr/>
        <w:t xml:space="preserve">"Dnešním dnem tady uvádíme do provozu nový ventilátor, to  znamená dýchací zařízení, které může podporovat nebo nahrazovat ventilaci  pacienta na dýchání. Je to od momentu, kdy potřebuje jenom podpůrné dýchání, až  po řízené dýchání, kdy nám pacient nedýchá vůbec. Výhodou toho zařízení je to,  že je schopno provozu i bez tlakové nádoby s kyslíkem. Jede na vzduch, že  má pohon řízený turbínou a nasávání vzduchu. Takže tehdy nemáme stoprocentní  kyslík nebo nemůžeme zvýšit množství kyslíku ve vdechovaném vzduchu, ale  podáváme 21 procent kyslíku, který je ve vzduchu. Ale je to určitě lepší než  žádná ventilace. Ale většinou to množství kyslíku není nutné  tolik zvyšovat, když zlepšíme ventilaci jako takovou. Takže to jsou základní  výhody, plus ještě některé parametry, které ten přístroj má navíc, proti běžným  zařízením. Nebo tomu, co máme nyní v tomto vozidle k dispozici. Je to  jeho váha, velikost, možnost napájení, bateriový provoz a tak dále."</w:t>
      </w:r>
    </w:p>
    <w:p>
      <w:pPr/>
      <w:r>
        <w:rPr/>
        <w:t xml:space="preserve">Kde bude přístroj zařazen?</w:t>
      </w:r>
    </w:p>
    <w:p>
      <w:pPr/>
      <w:r>
        <w:rPr>
          <w:b w:val="1"/>
          <w:bCs w:val="1"/>
        </w:rPr>
        <w:t xml:space="preserve">Jan Karczmarczyk, ZZS MSK, ředitel ÚO Frýdek-Místek: </w:t>
      </w:r>
      <w:r>
        <w:rPr>
          <w:i w:val="1"/>
          <w:iCs w:val="1"/>
        </w:rPr>
        <w:t xml:space="preserve">"</w:t>
      </w:r>
      <w:r>
        <w:rPr/>
        <w:t xml:space="preserve">Bude zařazeno do vozidla RV, to znamená rendez-vous, tady  provozovaného ve Frýdku na našem územním odboru. Takže my nejenom, že pokrýváme  Frýdek, ale i okolí, Frýdlant až po Brušperk a samozřejmě v případě  potřeby zajíždíme i na Třinec. Ale to jenom v případě, že tam rychlá je  někde pryč a je nutný výjezd s lékařem. Takže tam také zasahujeme, ale to  jsou minimální výjezdy."</w:t>
      </w:r>
    </w:p>
    <w:p>
      <w:pPr/>
      <w:r>
        <w:rPr/>
        <w:t xml:space="preserve">Přístroj byl pořízen díky dotaci města, které záchrannou  službu pravidelně podporuje. </w:t>
      </w:r>
    </w:p>
    <w:p>
      <w:pPr/>
      <w:r>
        <w:rPr>
          <w:b w:val="1"/>
          <w:bCs w:val="1"/>
        </w:rPr>
        <w:t xml:space="preserve">Petr Korč (NMFM), primátor Frýdku-Místku:</w:t>
      </w:r>
      <w:r>
        <w:rPr/>
        <w:t xml:space="preserve"> "Město Frýdek-Místek, i když není zřizovatelem některých  zařízení a služeb, tak spolupráce s nemocnicí a se záchrannou službou je  jedním ze standardů, kterým chceme napomoci tomu, aby ty služby na území města  byly kvalitní. A je to už tradicí, že každý rok předáváme nějaké zařízení do  výjezdových vozidel. A tentokrát je to ventilátor, který je nejnovější, vydrží  dlouho a zcela určitě zvýší kvalitu služeb a komfort, který bude poskytován  pacientům."</w:t>
      </w:r>
    </w:p>
    <w:p>
      <w:pPr/>
      <w:r>
        <w:rPr>
          <w:b w:val="1"/>
          <w:bCs w:val="1"/>
        </w:rPr>
        <w:t xml:space="preserve">Marcel Sikora (KDU-ČSL/SPOLU), náměstek primátora  Frýdku-Místku:</w:t>
      </w:r>
      <w:r>
        <w:rPr/>
        <w:t xml:space="preserve"> "Já jsem velmi rád, že město spolupracuje se záchrannou  službou, byť to není naše příspěvková organizace, ale zřizuje ji kraj, tak jsem  rád, že spolupracujeme s touto organizací. Tentokrát město Frýdek-Místek  předalo dar v hodnotě 300 tisíc korun záchranné službě. Jedná se o plicní  ventilátor, který bude sloužit jak občanům města Frýdku-Místku, tak i  v okolí našeho města."</w:t>
      </w:r>
    </w:p>
    <w:p>
      <w:pPr/>
      <w:r>
        <w:rPr>
          <w:b w:val="1"/>
          <w:bCs w:val="1"/>
        </w:rPr>
        <w:t xml:space="preserve">Jan Karczmarczyk, ZZS  MSK, ředitel ÚO Frýdek-Místek: </w:t>
      </w:r>
      <w:r>
        <w:rPr/>
        <w:t xml:space="preserve">"Pomoc z měst a organizací je vždycky vítána. Protože  peněz nikdy není dostatek. A tím, že můžeme si pořídit nějaké zařízení, není to  pro nás, ale pro naše pacienty. Takže zlepšujeme péči o občany města. Takže tím  se město nějak také zviditelňuje, že chce pomáhat a stará se o občany. A my  jsme rádi, že tato spolupráce dále trvá a bude trvat."</w:t>
      </w:r>
    </w:p>
    <w:p>
      <w:pPr/>
      <w:r>
        <w:rPr/>
        <w:t xml:space="preserve">Transportní ventilátor Meduvent je vysoce kvalitní a moderní  zařízení, které pomáhá pacientům s poruchami dýchání, jako jsou otoky plic,  chronická obstrukční plicní nemoc, astma nebo zápal plic. </w:t>
      </w:r>
    </w:p>
    <w:p>
      <w:pPr/>
      <w:r>
        <w:rPr/>
        <w:t xml:space="preserve">---</w:t>
      </w:r>
    </w:p>
    <w:p>
      <w:pPr>
        <w:pStyle w:val="Heading1"/>
      </w:pPr>
      <w:r>
        <w:rPr>
          <w:sz w:val="36"/>
          <w:szCs w:val="36"/>
        </w:rPr>
        <w:t xml:space="preserve">Starosta ocenil školáky, kteří nebyli lhostejní</w:t>
      </w:r>
    </w:p>
    <w:p>
      <w:pPr/>
      <w:r>
        <w:rPr>
          <w:b w:val="1"/>
          <w:bCs w:val="1"/>
        </w:rPr>
        <w:t xml:space="preserve">Starosta Nového Jičína ocenil dva školáky Základní školy Komenského 66. Kluci byli svědkem krádeže v obchodním centru, nezůstali lhostejní a zloděje sledovali.</w:t>
      </w:r>
    </w:p>
    <w:p>
      <w:pPr/>
      <w:r>
        <w:rPr/>
        <w:t xml:space="preserve">Šesťáci Tomáš Kopecký a Vojtěch Škovroň ze Základní školy Komenského 66 byli svědky krádeže v obchodním centru na hranici Šenova a Nového Jičína. Nezůstali lhostejní a venku zloděje sledovali. Ti následně ukradené zboží odhodili a utekli pryč. Nyní jim za to, že nebyli lhostejní, poděkoval na radnici starosta města.</w:t>
      </w:r>
    </w:p>
    <w:p>
      <w:pPr/>
      <w:r>
        <w:rPr>
          <w:b w:val="1"/>
          <w:bCs w:val="1"/>
        </w:rPr>
        <w:t xml:space="preserve">Stanislav Kopecký (ANO), starosta Nového Jičína: </w:t>
      </w:r>
      <w:r>
        <w:rPr/>
        <w:t xml:space="preserve">“Měl jsem dneska možnost poděkovat dvěma mládežníkům, kteří jsou příkladem nejenom pro děti mládež, ale i nás dospělé. Není jim jedno, co se kolem nás děje, tím, že vrátili ukradené věci, jsou příkladem pro mnohé lidi z Nového Jičína.” </w:t>
      </w:r>
    </w:p>
    <w:p>
      <w:pPr/>
      <w:r>
        <w:rPr>
          <w:b w:val="1"/>
          <w:bCs w:val="1"/>
        </w:rPr>
        <w:t xml:space="preserve">Vojtěch Škovroň, 6. B, </w:t>
      </w:r>
      <w:r>
        <w:rPr>
          <w:b w:val="1"/>
          <w:bCs w:val="1"/>
        </w:rPr>
        <w:t xml:space="preserve">Základní škola Komenského 66:</w:t>
      </w:r>
      <w:r>
        <w:rPr/>
        <w:t xml:space="preserve"> “Ukradli tašku z Pepca a potom běželi přes potok kousek od železničního přejezdu.” </w:t>
      </w:r>
    </w:p>
    <w:p>
      <w:pPr/>
      <w:r>
        <w:rPr>
          <w:b w:val="1"/>
          <w:bCs w:val="1"/>
        </w:rPr>
        <w:t xml:space="preserve">Tomáš Kopecký, 6. A, </w:t>
      </w:r>
      <w:r>
        <w:rPr>
          <w:b w:val="1"/>
          <w:bCs w:val="1"/>
        </w:rPr>
        <w:t xml:space="preserve">Základní škola Komenského 66: </w:t>
      </w:r>
      <w:r>
        <w:rPr/>
        <w:t xml:space="preserve">“Ukradli tašku, my jsme  je viděli, tak jsme za nimi jeli na koloběžkách a oni tu tašku zahodili a my jsme ji vzali.” </w:t>
      </w:r>
    </w:p>
    <w:p>
      <w:pPr/>
      <w:r>
        <w:rPr/>
        <w:t xml:space="preserve">Ukradené zboží pak kluci vrátili do prodejny. Městská policie ovšem upozorňuje, aby nejen děti, ale všichni lidé, byli v podobných případech opatrnější. </w:t>
      </w:r>
    </w:p>
    <w:p>
      <w:pPr/>
      <w:r>
        <w:rPr>
          <w:b w:val="1"/>
          <w:bCs w:val="1"/>
        </w:rPr>
        <w:t xml:space="preserve">Daniel Rýdel, ředitel MP Nový Jičín: </w:t>
      </w:r>
      <w:r>
        <w:rPr/>
        <w:t xml:space="preserve">“Chtěl bych k tomuto poděkování přidat upozornění,  aby i tyto mladistvé a mladé osoby zvažovaly rizika, která jsou spojená s pronásledováním pachatelů trestné činnosti, kdy tyto osoby mohou být v mnoha případech pod vlivem alkoholu, drog, mohou jevit známky agresivity, a že takové to jednání může být nebezpečné. Správný postup je, pokud jste svědky trestné činností, tak vyrozumět Policii České republiky nebo nás městskou policii a následně policisté nebo strážníci již jsou na tyto věci školení a dokážou tyto pachatele zneškodnit. Je třeba si uvědomit, že životy a zdraví jsou vždycky nad majetek a hodnoty, které jsou nahraditelné, ale lidský život a zdraví nikoliv.”</w:t>
      </w:r>
    </w:p>
    <w:p>
      <w:pPr/>
      <w:r>
        <w:rPr/>
        <w:t xml:space="preserve">---</w:t>
      </w:r>
    </w:p>
    <w:p>
      <w:pPr>
        <w:pStyle w:val="Heading1"/>
      </w:pPr>
      <w:r>
        <w:rPr>
          <w:sz w:val="36"/>
          <w:szCs w:val="36"/>
        </w:rPr>
        <w:t xml:space="preserve">Uklízečka ukryla ukradené peníze na intimní místo, při osobní prohlídce se nakonec přiznala</w:t>
      </w:r>
    </w:p>
    <w:p>
      <w:pPr/>
      <w:r>
        <w:rPr>
          <w:b w:val="1"/>
          <w:bCs w:val="1"/>
        </w:rPr>
        <w:t xml:space="preserve">Spolupráce policie a vedení firmy z Ostravy vedla k zadržení zlodějky, která v kancelářích kradla peníze a cennosti. V jedné z kanceláří byla nastražena kamera a peněženka s penězi, kterých se zmocnila nic netušící uklízečka. Před prohlídkou bankovky ukryla do svých útrob.</w:t>
      </w:r>
    </w:p>
    <w:p>
      <w:pPr/>
      <w:r>
        <w:rPr/>
        <w:t xml:space="preserve">Policisté z Vítkovic začali prošetřovat případ krádeží peněz a cenností z kanceláří ostravské firmy. Vzhledem k tomu, že do prostor budovy měli přístup pouze zaměstnanci a nebo pracovníci úklidové firmy, soustředilo se pátrání pouze na ně. Nakonec byla na zloděje nastražena past</w:t>
      </w:r>
    </w:p>
    <w:p>
      <w:pPr/>
      <w:r>
        <w:rPr>
          <w:b w:val="1"/>
          <w:bCs w:val="1"/>
        </w:rPr>
        <w:t xml:space="preserve">Eva Michalíková, mluvčí PČR Ostrava: </w:t>
      </w:r>
      <w:r>
        <w:rPr/>
        <w:t xml:space="preserve">"Díky  kamerovému záznamu vyšlo najevo, že krádeže má mít na svědomí žena, která byla zaměstnána  jako uklízečka. Ukázalo se, že měla v době své pracovní činnosti využít nestřeženého momentu  a z batohu položeného na stole vyndat peněženku. Z té následně měla vzít finanční hotovost ve  výši 6.000 korun."</w:t>
      </w:r>
    </w:p>
    <w:p>
      <w:pPr/>
      <w:r>
        <w:rPr/>
        <w:t xml:space="preserve">Celou krádež v přímém přenosu sledoval šéf firmy a poté, co viděl uklízečku ukrást z peněženky připravených 6 tisíc korun, ženu zadržel a zavolal policii. Žena policistům tvrdila, že nic neukradla a opravdu u ní nebylo nic nalezeno. Skončila nakonec na policii, kde už se chystala důkladnější prohlídka. </w:t>
      </w:r>
    </w:p>
    <w:p>
      <w:pPr/>
      <w:r>
        <w:rPr>
          <w:b w:val="1"/>
          <w:bCs w:val="1"/>
        </w:rPr>
        <w:t xml:space="preserve">Eva Michalíková, mluvčí PČR Ostrava: </w:t>
      </w:r>
      <w:r>
        <w:rPr/>
        <w:t xml:space="preserve">"Důvodně podezřelá žena byla zadržena. Při  samotné osobní prohlídce nakonec policistce sdělila, že odcizené peníze má ukryté ve vagíně,  které si tam stihla schovat před příjezdem policistů."</w:t>
      </w:r>
    </w:p>
    <w:p>
      <w:pPr/>
      <w:r>
        <w:rPr>
          <w:b w:val="1"/>
          <w:bCs w:val="1"/>
        </w:rPr>
        <w:t xml:space="preserve">Kristína Šmídová, Policie ČR Ostrava-Vítkovice: </w:t>
      </w:r>
      <w:r>
        <w:rPr/>
        <w:t xml:space="preserve">"Prohlídku osobě může provádět pouze osoba stejného pohlaví. Je důležitém provést prohlídku tak, aby u sebe nemohla osoba a to i v útrobách schovat nějaký předmět." </w:t>
      </w:r>
    </w:p>
    <w:p>
      <w:pPr/>
      <w:r>
        <w:rPr/>
        <w:t xml:space="preserve">Zlodějka byla obviněna z krádeže a vzhledem k tomu že už byla za podobnou věc souzena, čekají ji až 3 roky vězení. </w:t>
      </w:r>
    </w:p>
    <w:p>
      <w:pPr/>
      <w:r>
        <w:rPr/>
        <w:t xml:space="preserve">---</w:t>
      </w:r>
    </w:p>
    <w:p>
      <w:pPr>
        <w:pStyle w:val="Heading1"/>
      </w:pPr>
      <w:r>
        <w:rPr>
          <w:sz w:val="36"/>
          <w:szCs w:val="36"/>
        </w:rPr>
        <w:t xml:space="preserve">Radnici v Horní Suché trápí vandalové</w:t>
      </w:r>
    </w:p>
    <w:p>
      <w:pPr/>
      <w:r>
        <w:rPr>
          <w:b w:val="1"/>
          <w:bCs w:val="1"/>
        </w:rPr>
        <w:t xml:space="preserve">Radnici v Horní Suché trápí v poslední době vandalové. Ti ničí vybavení dětských hřišť v různých částech obce, ale došlo i k incidentu, který může způsobit dopravní nehodu.</w:t>
      </w:r>
    </w:p>
    <w:p>
      <w:pPr/>
      <w:r>
        <w:rPr/>
        <w:t xml:space="preserve">Obyvatelé Horní Suché upozornili radnici, že křižovatka blízko vlakového nádraží je nebezpečná. Obec proto na obou stranách rozmístila reflexní sloupky. A tohle je výsledek. </w:t>
      </w:r>
    </w:p>
    <w:p>
      <w:pPr/>
      <w:r>
        <w:rPr>
          <w:b w:val="1"/>
          <w:bCs w:val="1"/>
        </w:rPr>
        <w:t xml:space="preserve">Martin Adamiec (BEZPP), místostarosta obce: </w:t>
      </w:r>
      <w:r>
        <w:rPr/>
        <w:t xml:space="preserve">"Bohužel tady vydržely jen několik dní. Asi do nekonečna tady ty patníky umísťovat nemůžeme, přesto bychom rádi udělali nějaká opatření, které zvýší bezpečnost tady toho provozu a zároveň zabránili dalším havárkám. Ale pokud tato situace bude pokračovat dále, tak je to zkrátka neřešitelné.”</w:t>
      </w:r>
    </w:p>
    <w:p>
      <w:pPr/>
      <w:r>
        <w:rPr/>
        <w:t xml:space="preserve">Jeden z ochranných patníků odnesli vandalové několik kilometrů za obec a hodili ho na strom.</w:t>
      </w:r>
    </w:p>
    <w:p>
      <w:pPr/>
      <w:r>
        <w:rPr/>
        <w:t xml:space="preserve">Radnici trápí i vandalismus na dětských hřištích. Utržené houpačky, zničené odpadkové koše, posprejované herní prvky. </w:t>
      </w:r>
    </w:p>
    <w:p>
      <w:pPr/>
      <w:r>
        <w:rPr>
          <w:b w:val="1"/>
          <w:bCs w:val="1"/>
        </w:rPr>
        <w:t xml:space="preserve">anketa: </w:t>
      </w:r>
      <w:r>
        <w:rPr/>
        <w:t xml:space="preserve">“Děti opravdu to tu fakt jenom likvidují. I ty lavičky. Několikrát jsem byl i já odnést na obec ty poničené dřeva. Upozorňoval jsem několikrát ty děti, ale oni jsou vůči nám vulgární, sprosté, nadávají nám.”</w:t>
      </w:r>
    </w:p>
    <w:p>
      <w:pPr/>
      <w:r>
        <w:rPr/>
        <w:t xml:space="preserve">Stejný problém obec řeší i na dětském hřišti v části Podolkovice. Zde vandalové neustále vykopávají informační tabule s provozním řádem, které stojí nemalé peníze. Poničené je i vybavení altánu.</w:t>
      </w:r>
    </w:p>
    <w:p>
      <w:pPr/>
      <w:r>
        <w:rPr>
          <w:b w:val="1"/>
          <w:bCs w:val="1"/>
        </w:rPr>
        <w:t xml:space="preserve">Martin Adamiec (BEZPP), místostarosta obce: </w:t>
      </w:r>
      <w:r>
        <w:rPr/>
        <w:t xml:space="preserve">"Proti tomu vandalismu se těžko bojuje. Jedním z řešení je rozšíření kamerového systému obce, který již dnes máme vybudovaný. Takže minimálně na dětských hřištích opravdu rozšíříme kamerový systém tak, abychom mohli ty, co to ničí, abychom je mohli identifikovat."</w:t>
      </w:r>
    </w:p>
    <w:p>
      <w:pPr/>
      <w:r>
        <w:rPr/>
        <w:t xml:space="preserve">Na tomto hřišti už obec kamerový systém nainstalovala. Radnice rovněž prosí veřejnost, aby na nevhodné chování upozornila policii, nebo volala obecní stráž, či incident zaznamenala na telefon.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04-04-2024-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2026-08-08T11:38:09+02:00</dcterms:created>
  <dcterms:modified xsi:type="dcterms:W3CDTF">2026-08-08T11:38:09+02:00</dcterms:modified>
</cp:coreProperties>
</file>

<file path=docProps/custom.xml><?xml version="1.0" encoding="utf-8"?>
<Properties xmlns="http://schemas.openxmlformats.org/officeDocument/2006/custom-properties" xmlns:vt="http://schemas.openxmlformats.org/officeDocument/2006/docPropsVTypes"/>
</file>