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Dobrovolníci společně uklidili Palkovice i Myslík</w:t>
      </w:r>
    </w:p>
    <w:p>
      <w:pPr/>
      <w:r>
        <w:rPr>
          <w:b w:val="1"/>
          <w:bCs w:val="1"/>
        </w:rPr>
        <w:t xml:space="preserve">Dobrovolníci z Palkovic a Myslíku se po roce opět aktivně zapojili do velké jarní úklidové akce.</w:t>
      </w:r>
    </w:p>
    <w:p>
      <w:pPr/>
      <w:r>
        <w:rPr>
          <w:b w:val="1"/>
          <w:bCs w:val="1"/>
        </w:rPr>
        <w:t xml:space="preserve">Martin Vyvial, starosta SDH Myslík:</w:t>
      </w:r>
      <w:r>
        <w:rPr/>
        <w:t xml:space="preserve"> “Myslíkovští hasiči se už po několikáté účastní mezinárodní akce Ukliďme Česko. Je to akce, kterou společně s obecním úřadem pořádáme. Každým rokem se na tuto akci hlásí u nás na Myslíku hlásí dvanáct patnáct lidí, ale letos máme rekordní počet přes 30 lidí. Takže jsme udělali několik skupinek do sedmi tras. Jde o trasy kolem komunikaci a přilehlých říček. Snažíme se do toho zapojovat i malé hasiče, proto vybíráme úseky bezpečnější, že je nepouštíme k hlavní cestě. Máme takové vedlejší tratě a ty úseky kolem hlavních cest zajišťují už dospělí. Ve srovnání s předchozími ročníky už máme ty komunikace čistější. Ze začátku, když jsme začali chodit, tak ten nepořádek byl větší. Teď je vidět, že je to už prostě vybíráno a už to jenom dolaďujeme.”</w:t>
      </w:r>
    </w:p>
    <w:p>
      <w:pPr/>
      <w:r>
        <w:rPr>
          <w:b w:val="1"/>
          <w:bCs w:val="1"/>
        </w:rPr>
        <w:t xml:space="preserve">Filip Ther, dobrovolník:</w:t>
      </w:r>
      <w:r>
        <w:rPr/>
        <w:t xml:space="preserve"> “Účastním se těchto akcí, protože mě to baví všeobecně, líbí se mi to. Nejčastěji lidi ztrácejí plastové odpadky, což se mi nelíbí. Ještě často nacházím i sklo. Někdy bych rád našel porcelánové hrnky, což by bylo super. Jinak jsem nic ztraceného nenašli, ale je to docela na nic, když je tady všude v přírodě bordel.”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palkovicky-miniexpres/palkovicky-miniexpres-07-04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2026-05-24T15:18:06+02:00</dcterms:created>
  <dcterms:modified xsi:type="dcterms:W3CDTF">2026-05-24T15:18:06+02:00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