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proběhly zápisy do 1. tříd základních škol</w:t>
      </w:r>
    </w:p>
    <w:p>
      <w:pPr/>
      <w:r>
        <w:rPr>
          <w:b w:val="1"/>
          <w:bCs w:val="1"/>
        </w:rPr>
        <w:t xml:space="preserve">Tento týden se na základních školách konaly zápisy do prvních tříd. V té době jsme s kamerou vyrazili za budoucími prvňáčky na Základní školu U Studny, kde na ně netrpělivě čekali učitelé. Byli zvědaví, co všechno předškoláci umí a zda se do školy těší.</w:t>
      </w:r>
    </w:p>
    <w:p>
      <w:pPr/>
      <w:r>
        <w:rPr/>
        <w:t xml:space="preserve">Už za pár měsíců usednou budoucí prvňáčci poprvé do školních lavic. Budou se tady setkávat s novými kamarády, učit se psát, číst i počítat a jako jejich starší spolužáci se budou těšit na přestávky. Než se tak ale stane, čekala je první návštěva školy v podobě zápisu.  Zatímco rodiče se věnovali administrativním záležitostem,  učitelky se soustředily na děti. Zajímala je připravenost na školní docházku výslovnost a jemná motorika, ale i to, jestli poznají základní číslice a písmenka nebo geometrické tvary.</w:t>
      </w:r>
    </w:p>
    <w:p>
      <w:pPr/>
      <w:r>
        <w:rPr>
          <w:b w:val="1"/>
          <w:bCs w:val="1"/>
        </w:rPr>
        <w:t xml:space="preserve">Petra Ponczová, učitelka ZŠ U Studny: "</w:t>
      </w:r>
      <w:r>
        <w:rPr/>
        <w:t xml:space="preserve">Zjišťujeme taky jak jsou na tom se sebeobsluhou, jestli jsou schopny si nachystat věci na vyučování, obléknout se, zavázat si tkaničky a takové další věci. Samozřejmě jsou mezi dětmi rozdíly, některé přichází s tím že už umí číst, psát i počítat, někteří přijdou a všechno se učí od začátku, takže rozdíly určitě jsou. Paní učitelka to má potom trochu náročnější, ale samozřejmě se tomu přizpůsobíme a každému najdeme něco, aby se ve škole nenudilo.”</w:t>
      </w:r>
    </w:p>
    <w:p>
      <w:pPr/>
      <w:r>
        <w:rPr>
          <w:b w:val="1"/>
          <w:bCs w:val="1"/>
        </w:rPr>
        <w:t xml:space="preserve">anketa, předškoláci:</w:t>
      </w:r>
      <w:r>
        <w:rPr/>
        <w:t xml:space="preserve"> "Já se do školy těším moc. Se těším, až se naučím psát a počítat." "Já se těším na paní učitelku a na kamarády." "Se těším,že pak budu se učit psát  a dělat různé předměty a taky se mi moc líbí tyto lavičky a taky skříňky na uložení věcí."</w:t>
      </w:r>
    </w:p>
    <w:p>
      <w:pPr/>
      <w:r>
        <w:rPr/>
        <w:t xml:space="preserve">K zápisům v Karviné přichází každoročně zhruba pět set dětí, z toho zhruba pro 10 procent dětí je doporučen odklad.</w:t>
      </w:r>
    </w:p>
    <w:p>
      <w:pPr/>
      <w:r>
        <w:rPr/>
        <w:t xml:space="preserve">---</w:t>
      </w:r>
    </w:p>
    <w:p>
      <w:pPr>
        <w:pStyle w:val="Heading1"/>
      </w:pPr>
      <w:r>
        <w:rPr>
          <w:sz w:val="36"/>
          <w:szCs w:val="36"/>
        </w:rPr>
        <w:t xml:space="preserve">Práce týkající se čištění jezera v parku pomalu končí</w:t>
      </w:r>
    </w:p>
    <w:p>
      <w:pPr/>
      <w:r>
        <w:rPr>
          <w:b w:val="1"/>
          <w:bCs w:val="1"/>
        </w:rPr>
        <w:t xml:space="preserve">Od srpna roku 2022 probíhalo v Karviné čištění jezera v parku Boženy Němcové.Samotná realizace, která zahrnovala i úpravy břehů jezera a zvětšení plochy jednoho z ostrovů, pomalu končí.</w:t>
      </w:r>
    </w:p>
    <w:p>
      <w:pPr/>
      <w:r>
        <w:rPr/>
        <w:t xml:space="preserve">Odbahňovací práce týkající se jezera v parku Boženy Němcové probíhaly od roku 2022, a to vždy jen od poloviny srpna, kvůli výskytu zvláště chráněných druhů živočichů a vždy jen do prvního zámrazu. Úkolem sacího bagru  na začátku samotné realizace bylo naředit vodní sediment ze dna jezera.  První rok se stihlo odbahnit až 70 procent vodní plochy. Další rok na konci léta práce na odbahnění pokračovaly, technologická odvodňovací linky byla už přesunuta ke katastrálního úřadu. Odtěženo bylo zhruba 16 tisíc kubíků sedimentu. Souběžně navazovaly další práce týkající se úpravy břehových hran ze štěrkových násypů. Úpravy břehových hran probíhaly i na ostrůvku uprostřed jezera. Položena zde byla georohož, aby nedocházelo k erozi. Začaly také práce na výstavbě lávky a pěšiny kolem vodní plochy. </w:t>
      </w:r>
    </w:p>
    <w:p>
      <w:pPr/>
      <w:r>
        <w:rPr>
          <w:b w:val="1"/>
          <w:bCs w:val="1"/>
          <w:i w:val="1"/>
          <w:iCs w:val="1"/>
        </w:rPr>
        <w:t xml:space="preserve">Petr Vojtíšek, stavbyvedoucí:</w:t>
      </w:r>
      <w:r>
        <w:rPr>
          <w:i w:val="1"/>
          <w:iCs w:val="1"/>
        </w:rPr>
        <w:t xml:space="preserve"> "</w:t>
      </w:r>
      <w:r>
        <w:rPr/>
        <w:t xml:space="preserve">Zejména ve přední části úseku na lavici, pak pěšiny k lávce, které jsou zpevněny kamennou obrubou. V další části už ty pěšiny nemají zpevněnou kamennou obrubu a jsou štěrkové.” </w:t>
      </w:r>
    </w:p>
    <w:p>
      <w:pPr/>
      <w:r>
        <w:rPr/>
        <w:t xml:space="preserve">Lávka, která je tady nově postavena je dlouhá 16,5 metrů a široká metr a půl.</w:t>
      </w:r>
    </w:p>
    <w:p>
      <w:pPr/>
      <w:r>
        <w:rPr>
          <w:b w:val="1"/>
          <w:bCs w:val="1"/>
          <w:i w:val="1"/>
          <w:iCs w:val="1"/>
        </w:rPr>
        <w:t xml:space="preserve">Petr Vojtíšek, stavbyvedoucí:</w:t>
      </w:r>
      <w:r>
        <w:rPr>
          <w:i w:val="1"/>
          <w:iCs w:val="1"/>
        </w:rPr>
        <w:t xml:space="preserve"> "</w:t>
      </w:r>
      <w:r>
        <w:rPr/>
        <w:t xml:space="preserve">Má dokončenou ocelovou nosnou konstrukci, bude pokračovat dřevěná nosná výplň této nosné konstrukce a zábradlí. Na objektu došlo ke změně, kdy byly vypuštěny mikropiloty a prováděly se plošné základy."</w:t>
      </w:r>
    </w:p>
    <w:p>
      <w:pPr/>
      <w:r>
        <w:rPr/>
        <w:t xml:space="preserve"> V průběhu prací je stále zakázáno na lávku vstupovat. </w:t>
      </w:r>
    </w:p>
    <w:p>
      <w:pPr/>
      <w:r>
        <w:rPr>
          <w:b w:val="1"/>
          <w:bCs w:val="1"/>
        </w:rPr>
        <w:t xml:space="preserve">Lukáš Raszyk (SOCDEM), náměstek primátora Karviné:</w:t>
      </w:r>
      <w:r>
        <w:rPr/>
        <w:t xml:space="preserve"> "Já jsem rád, že po dvou letech končí práce na čištění jezera Lodičky a těším se na to, že nám to všem bude sloužit k trávení volného času."</w:t>
      </w:r>
    </w:p>
    <w:p>
      <w:pPr/>
      <w:r>
        <w:rPr/>
        <w:t xml:space="preserve">Aby mohla být akce realizovaná, bylo nutné vykácet staré, poškozené a suché dřeviny. Do ukončení celé akce bude ale zeleň vysázena nová a to v několikanásobném počtu, jak dřevin tak keřů a to včetně plochy, kde stála odvodňovací linka před katastrálním úřadem</w:t>
      </w:r>
    </w:p>
    <w:p>
      <w:pPr/>
      <w:r>
        <w:rPr>
          <w:b w:val="1"/>
          <w:bCs w:val="1"/>
          <w:i w:val="1"/>
          <w:iCs w:val="1"/>
        </w:rPr>
        <w:t xml:space="preserve">Petr Vojtíšek, stavbyvedoucí:</w:t>
      </w:r>
      <w:r>
        <w:rPr>
          <w:i w:val="1"/>
          <w:iCs w:val="1"/>
        </w:rPr>
        <w:t xml:space="preserve"> "</w:t>
      </w:r>
      <w:r>
        <w:rPr/>
        <w:t xml:space="preserve">Termín dokončení celé stavby je na podzim letošního roku a zatím i díky počasí není ohrožen.” </w:t>
      </w:r>
    </w:p>
    <w:p>
      <w:pPr/>
      <w:r>
        <w:rPr/>
        <w:t xml:space="preserve">---</w:t>
      </w:r>
    </w:p>
    <w:p>
      <w:pPr>
        <w:pStyle w:val="Heading1"/>
      </w:pPr>
      <w:r>
        <w:rPr>
          <w:sz w:val="36"/>
          <w:szCs w:val="36"/>
        </w:rPr>
        <w:t xml:space="preserve">Aktuálně z Karviné</w:t>
      </w:r>
    </w:p>
    <w:p>
      <w:pPr/>
      <w:r>
        <w:rPr>
          <w:b w:val="1"/>
          <w:bCs w:val="1"/>
        </w:rPr>
        <w:t xml:space="preserve">Od příštího týdne začnou další dopravní komplikace ve městě. Statutární město Karviná pořádá ve čtvrtek 18. dubna na Masarykově náměstí ve Fryštátě Den Země.</w:t>
      </w:r>
    </w:p>
    <w:p>
      <w:pPr/>
      <w:r>
        <w:rPr/>
        <w:t xml:space="preserve">ZAČNOU DALŠÍ DOPRAVNÍ OMEZENÍ A UZAVÍRKY VE MĚSTĚ</w:t>
      </w:r>
    </w:p>
    <w:p>
      <w:pPr/>
      <w:r>
        <w:rPr/>
        <w:t xml:space="preserve">Od příštího týdne začnou další dopravní komplikace ve městě. Kromě rekonstrukce ulice Borovského se uzavře kvůli pozdější demolici kovonský most a řidiči budou muset využívat objízdné trasy přes třídu Osvobození, 17. listopadu a Rudé Armády. Dále se také musí řidiči počítat s výměnou asfaltu na ulici Ostravská, kterou provede  Ředitelství silnic a dálnic. Práce proběhnou po polovinách za provozu zúženého do jednoho pruhu pro každý směr mezi mostem přes Olši a mimoúrovňovou křižovatku na silnici I/67. A ještě jedna místní uzavírka začne v pondělí 15. dubna. Proběhne oprava komunikace na ul. Víta Nejedlého. Oprava bude zahrnovat výměnu povrchu komunikace, výměnu obrubníků a opravu odvodnění. Práce budou probíhat dva měsíce. Po dobu opravy nebude umožněno parkování vozidel, je nutné respektovat aktuální dopravní značení.</w:t>
      </w:r>
    </w:p>
    <w:p>
      <w:pPr/>
      <w:r>
        <w:rPr/>
        <w:t xml:space="preserve">POZVÁNKA NA AKCI DEN ZEMĚ </w:t>
      </w:r>
    </w:p>
    <w:p>
      <w:pPr/>
      <w:r>
        <w:rPr/>
        <w:t xml:space="preserve">Statutární město Karviná pořádá ve čtvrtek 18. dubna na Masarykově náměstí ve Fryštátě Den Země. Připraveny budou zábavně vzdělávací akce o správném třídění odpadu, ekologické aktivity, soutěže a atrakce a to od 10:00 do 18:00 h. Součástí akce bude i hlasování o nejzajímavější ekologické výtvarné dílo dětí a také je připraven hudební program, kdy vystoupí Jakub Děkan a Verona.  Součástí Dne Země budou i první letošní farmářské trhy.</w:t>
      </w:r>
    </w:p>
    <w:p>
      <w:pPr/>
      <w:r>
        <w:rPr/>
        <w:t xml:space="preserve">---</w:t>
      </w:r>
    </w:p>
    <w:p>
      <w:pPr>
        <w:pStyle w:val="Heading1"/>
      </w:pPr>
      <w:r>
        <w:rPr>
          <w:sz w:val="36"/>
          <w:szCs w:val="36"/>
        </w:rPr>
        <w:t xml:space="preserve">Studentky obdarovaly organizaci Modrý kříž</w:t>
      </w:r>
    </w:p>
    <w:p>
      <w:pPr/>
      <w:r>
        <w:rPr>
          <w:b w:val="1"/>
          <w:bCs w:val="1"/>
        </w:rPr>
        <w:t xml:space="preserve">Studentky karvinského gymnázia uspěly v projektu Daruj srdce Nadace Olgy Havlové. Díky tomu mohly věnovat finanční dar organizaci, kterou si samy vybraly.</w:t>
      </w:r>
    </w:p>
    <w:p>
      <w:pPr/>
      <w:r>
        <w:rPr/>
        <w:t xml:space="preserve">Projekt Daruj srdce je určený žákům středních škol, kterým není lhostejný život lidí potýkající se s různými problémy, ať už osobními, zdravotními nebo sociálními. V letošní výzvě Nadace Olgy Havlové si studentky ze 3. A Gymnázia Karviná vybraly organizaci Modrý kříž, která pomáhá lidem v boji s různými závislostmi.</w:t>
      </w:r>
    </w:p>
    <w:p>
      <w:pPr/>
      <w:r>
        <w:rPr>
          <w:b w:val="1"/>
          <w:bCs w:val="1"/>
        </w:rPr>
        <w:t xml:space="preserve">Elen Balwarová, studentka 3. ročníku Gymnázia Karviná</w:t>
      </w:r>
      <w:r>
        <w:rPr/>
        <w:t xml:space="preserve">: "Musely jsme zajít do té organizace, kterou jsme si vybraly, s nimi se domluvit, potom jsme musely vypsat formulář, kde jsme napsaly různé informace, co bychom řekly o té naší organizaci, abychom pomohly lidem, kteří jsou v nouzi a abychom pro ně vytvořily lepší prostředí. Byly jsme nadšené, že jsme se umístily tak dobře."</w:t>
      </w:r>
    </w:p>
    <w:p>
      <w:pPr/>
      <w:r>
        <w:rPr/>
        <w:t xml:space="preserve">Za finanční dar Modrý kříž zvelebil prostředí poradny, do kterého klienti dochází, nakoupil pro své klienty několik užitečných edukačních pomůcek, jako terapeutické karty, brýle simulující účinky drog a alkoholu. </w:t>
      </w:r>
    </w:p>
    <w:p>
      <w:pPr/>
      <w:r>
        <w:rPr>
          <w:b w:val="1"/>
          <w:bCs w:val="1"/>
        </w:rPr>
        <w:t xml:space="preserve">Ivana Tesařová, sociální pracovnice Modrého kříže:</w:t>
      </w:r>
      <w:r>
        <w:rPr/>
        <w:t xml:space="preserve"> "Jsme vděčné, že si holky vybraly organizaci Modrý kříž, ještě víc jsme vděčné  za jejich zájem o téma závislosti a možnosti propojit toto téma s jejich generací. Protože vnímáme, že dospívání je křehká a bouřlivá doba, kdy nějaká míra nejistoty nebo rizika je přirozená. Děti zkouší experimentovat s návykovými látkami, aby se vymezily vůči rodičům nebo přiblížily vrstevníkům. Jsme rádi, že jim tady můžeme nabídnout bezpečný důvěrný prostor, kde můžou všechny tyto emoce a potřeby zaznít.” </w:t>
      </w:r>
    </w:p>
    <w:p>
      <w:pPr/>
      <w:r>
        <w:rPr/>
        <w:t xml:space="preserve">Není to poprvé, co se žáci gymnázia do projektu zapojili a rozhodně se pokusí uspět i v příští výzvě.</w:t>
      </w:r>
    </w:p>
    <w:p>
      <w:pPr/>
      <w:r>
        <w:rPr>
          <w:b w:val="1"/>
          <w:bCs w:val="1"/>
        </w:rPr>
        <w:t xml:space="preserve">Elen Balwarová, studentka 3. ročníku Gymnázia Karviná</w:t>
      </w:r>
      <w:r>
        <w:rPr/>
        <w:t xml:space="preserve">: "Zkusíme to doporučit mladším ročníkům, aby se do toho zapojily a vyzkoušely si to, protože si myslíme, že je to dobrá zkušenost.”</w:t>
      </w:r>
    </w:p>
    <w:p>
      <w:pPr/>
      <w:r>
        <w:rPr/>
        <w:t xml:space="preserve">S pomáháním ostatním a dobrovolnou činností mají studenti karvinského gymnázia bohaté zkušenosti, pravidelně darují v karvinské nemocnici krev nebo připravují vánoční balíčky pro osamělé seniory. Jsou také dobrovolníky v různých organizacích ve městě a slabším dětem pomáhají s doučováním.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3-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2026-05-25T06:18:46+02:00</dcterms:created>
  <dcterms:modified xsi:type="dcterms:W3CDTF">2026-05-25T06:18:46+02:00</dcterms:modified>
</cp:coreProperties>
</file>

<file path=docProps/custom.xml><?xml version="1.0" encoding="utf-8"?>
<Properties xmlns="http://schemas.openxmlformats.org/officeDocument/2006/custom-properties" xmlns:vt="http://schemas.openxmlformats.org/officeDocument/2006/docPropsVTypes"/>
</file>