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rozkvetlo do jarních barev, přibyly nové záhony</w:t>
      </w:r>
    </w:p>
    <w:p>
      <w:pPr/>
      <w:r>
        <w:rPr>
          <w:b w:val="1"/>
          <w:bCs w:val="1"/>
        </w:rPr>
        <w:t xml:space="preserve">Město rozkvetlo tisíci tulipány, narcisy a dalšími jarními květinami. Barevná podívaná je zejména kolem centra, ale vznikly i tři nové záhony. Nepřehlédnutelný je ten v Janáčkových sadech.</w:t>
      </w:r>
    </w:p>
    <w:p>
      <w:pPr/>
      <w:r>
        <w:rPr/>
        <w:t xml:space="preserve">S brzkým příchodem jara letos i dříve rozkvetlo celé město. Už několik týdnů na sebe pestrými barvami cibulovin upozorňují záhony v kruhových křižovatkách, v městském centru i v některých sídlištích. A přibyly i tři zcela nové vysazené plochy.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“A to je tady v parku Janáčkovy sady, tady na ploše přibližně 170 metrů čtverečních. Další nová plocha vznikla u Základní školy Tyršova a další na ulici Palackého, v proluce mezi autobusovým a vlakovým nádražím, tam na ploše zhruba třiceti metrů čtverečních.”       </w:t>
      </w:r>
    </w:p>
    <w:p>
      <w:pPr/>
      <w:r>
        <w:rPr/>
        <w:t xml:space="preserve">Tyto nové plochy většinou zdobí směsi různých druhů tulipánů a narcisů. Celkem loni na podzim osázeli pracovníci střediska veřejné zeleně technických služeb cibulovinami 215 metrů čtverečních ploch. Vypozorovat lze na nich ale  i různé druhy macešek, krokusů nebo pomněnky.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“Volíme barvené směsi a volíme i na základě ranosti kvetení, aby to jaro začalo kvetením těch nejranějších cibulovin a  třeba tento záhon v Janáčkových sadech, tak tady se jedná o odrůdy pozdní, takže v podstatě bude poslední místo, kde budou kvést cibuloviny.”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“Péče o tyto záhony není zas až tak náročná, je tam nutno dodržet několik kroků. Prvním krokem je úplně z časného jara, jakmile začnou cibuloviny vykukovat, provést hnojení. Pak probíhá to samotné nakvétání, které může trvat až měsíc a půl, a po odkvětu se nesmí cibuloviny pokosit. Musí se nechat na stanovišti až do úplného zatažení. To znamená, že ty stvoly a listy začnou žloutnout až hnědnout. Není to estetické, není dvakrát líbivé, ale aby se veškeré živiny stáhly  do těch cibulí a aby ten efekt záhonu byl dlouholetý, proto musíme tento postup dodržet.”</w:t>
      </w:r>
    </w:p>
    <w:p>
      <w:pPr/>
      <w:r>
        <w:rPr/>
        <w:t xml:space="preserve">Záhony by v této podobě měly vydržet minimálně pět let.  </w:t>
      </w:r>
    </w:p>
    <w:p>
      <w:pPr/>
      <w:r>
        <w:rPr/>
        <w:t xml:space="preserve">Snahou pracovníků odboru životního prostředí i městské zeleně je, aby v Novém Jičíně něco kvetlo téměř celý rok.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“Obměna záhonů, to znamená likvidace dvouletek, bude probíhat už někdy možná v polovině května. V závěru toho měsíce, po třech zmrzlých, budeme osazovat záhony letničkami. Bude to zase pestrá směs letniček, nebudou to žádné monokultury jednotlivých druhů.”   </w:t>
      </w:r>
    </w:p>
    <w:p>
      <w:pPr/>
      <w:r>
        <w:rPr/>
        <w:t xml:space="preserve">Ve městě také postupně každý rok přibývají nová květinami osázená místa, loni se například nový záhon objevil podél ulice k Nemocnici, tam tedy letos poprvé rozkvetou růže.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Začínali v tělocvičně, teď tančí v největším sále</w:t>
      </w:r>
    </w:p>
    <w:p>
      <w:pPr/>
      <w:r>
        <w:rPr>
          <w:b w:val="1"/>
          <w:bCs w:val="1"/>
        </w:rPr>
        <w:t xml:space="preserve">Žáci odborného učiliště a praktická školy s lehčím a středním mentálním postižením nechodí do klasických tanečních. Přesto jim tanec není cizí. Lekce absolvovali ve školní tělocvičně a slavnostní kolonu si užili ve velkém sále.</w:t>
      </w:r>
    </w:p>
    <w:p>
      <w:pPr/>
      <w:r>
        <w:rPr/>
        <w:t xml:space="preserve">Polonéza - to je klasický tanec, kterým začíná snad každá slavnostní kolona. Nevynechali ji ani tito mladí lidé - žáci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Začalo to v rámci a společenské výchovy, kdy se pár nadšených učitelů rozhodlo, že by mohli začít vyučovat společenské tance, k tomu taky tiketu a společenské chování. Začínali jsme v tělocvičně, kolona probíhala ve školním duchu, jenom taková malá,  potom jsme se přesídlili do Fokusu, do většího sálu, no a v současné době je o tu kolonu obrovský zájem, jak ze strany žáků, tak ze strany rodičů a přátel školy.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 Oblíbenou mám macarenu a čardáš. Nemám ráda sambu, která  mi nikdy moc nešla. Těším se, že to, co jsem se naučili, že konečně můžeme předvést rodičům a přátelům.” </w:t>
      </w:r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 Ano, mám rád všechny tance.”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“Oni nemají šanci to zažít někde jinde, takže jsme chtěli, aby i tito žáci s nějakým handicapem poznali, jak to vypadá na klasických tanečních, na klasických kolonách nebo plesech. A berou to jako příležitost se ukázat, krásně se obléct a zatancovat si.”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“Je to naprosto úžasné a já děkuji kolektivu odborného učiliště a praktické školy za to, že organizuje pro děti a rodiče tuhle aktivitu. Protože nám všem jde o to, abychom v rámci Nového Jičína zažívali všichni ten přirozený život tak, jak ho trávíme, chodíme do zaměstnání, máme volný čas, máme kamarády, chodíme se bavit, chodíme na plesy. A tahle akce to i handicapovaným dětem umožňuje.”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 nebo klasické tance, jako valčík, waltz a polka, ale také třeba čardáš, macarena nebo ptačí tanec.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rodáci uctili čestného občana Karla Kryla</w:t>
      </w:r>
    </w:p>
    <w:p>
      <w:pPr/>
      <w:r>
        <w:rPr>
          <w:b w:val="1"/>
          <w:bCs w:val="1"/>
        </w:rPr>
        <w:t xml:space="preserve">Klub rodáků a přátel města vyhlásil v Novém Jičíně jaro Karla Kryla. Uctil tak kulaté výročí narození i úmrtí tohoto novojičínského čestného občana.</w:t>
      </w:r>
    </w:p>
    <w:p>
      <w:pPr/>
      <w:r>
        <w:rPr/>
        <w:t xml:space="preserve">Také Novojičínští si letos připomněli dvě kulatá výročí spojená s básníkem, písničkářem a představitelem protikomunistického protestsongu Karlem Krylem. Před 80 lety se narodil v Kroměříži, před 30 lety zemřel. Čestným občanem Nového Jičína se stal v roce 2021.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“Karel Kryl má velký přesah do Nového Jičína, protože už je ho dědeček tady založil českou tiskárnu Kryl a Scotti, následně jeho tatínek pracoval jako knihtiskař tady v Novém Jičíně, žije tady jeho bratr a pochoval tu maminku, takže má velké vazby na Nový Jičín. A také proto se klub rodáků k jeho výročím připojil a vzal si za své, aby letošní rok bylo jaro Karla Kryla.”</w:t>
      </w:r>
    </w:p>
    <w:p>
      <w:pPr/>
      <w:r>
        <w:rPr/>
        <w:t xml:space="preserve">Karel Kryl tu prožil kousek dětství. Dnes tu na něj odkazují tři připomínky. Jednou z nich je kámen v Janáčkových sadech. Druhou je ulice Karla Kryla a třetí kytara s fontánou u autobusového nádraží.   </w:t>
      </w:r>
    </w:p>
    <w:p>
      <w:pPr/>
      <w:r>
        <w:rPr>
          <w:b w:val="1"/>
          <w:bCs w:val="1"/>
        </w:rPr>
        <w:t xml:space="preserve">Jan Zemánek, autor dřevěné kytary, Klub rodáků a přátel města Nového Jičína: </w:t>
      </w:r>
      <w:r>
        <w:rPr/>
        <w:t xml:space="preserve">“Vtip té fontány byl ten, že z toho dřevěného korpusu té kytary stříká šest pramínků vody, a to byl ten zvuk i ten třpyt i ten vjem vody jako prvku života, a bohužel, je to vždycky jenom někdy.”  </w:t>
      </w:r>
    </w:p>
    <w:p>
      <w:pPr/>
      <w:r>
        <w:rPr/>
        <w:t xml:space="preserve">Klub rodáků si dal tedy za cíl zasadit se o to, aby fontána byla znovu funkční a svou symboliku naplnila.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Florbalový turnaj přípravek a žákovských týmů</w:t>
      </w:r>
    </w:p>
    <w:p>
      <w:pPr/>
      <w:r>
        <w:rPr>
          <w:b w:val="1"/>
          <w:bCs w:val="1"/>
        </w:rPr>
        <w:t xml:space="preserve">Středisko volného času Fokus pořádalo florbalový turnaj přípravek a žákovských kategorií. Zaplněná hala ABC ukázala, že tento sport je mezi mladými hráči stále velmi oblíbený.</w:t>
      </w:r>
    </w:p>
    <w:p>
      <w:pPr/>
      <w:r>
        <w:rPr/>
        <w:t xml:space="preserve">Florbal je dlouhodobou oblíbenou stálicí mezi pohybovými aktivitami kluků i holek. Středisko volného času Fokus teď v dubnu pro mladé vyznavače tohoto sportu uspořádalo celodenní turnaj v hale ABC.  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“Dopoledne máme pro přípravku a pro mladší žáky,  přípravka to jsou ročníky 2013 a mladší, mladší žáci jsou ročníky 2010 a mladší. Teď právě probíhají turnaje mladší žáků a přípravky, v přípravce máme šest týmů a v mladších žácích tři týmy, protože jeden onemocněl, ale děcka si zahrají, a to je důležité, aby si zahrály svůj oblíbený sport.”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“Florbal je teď hodně populární, i Warriors Nový Jičín se rozjeli, takže máme tady dva týmy Warriors Nový Jičín v přípravce a jeden tým Střediska volného času Fokus v přípravce. A potom Warriors i Fokus máme v mladších žácích a to samé bude ve starších žácích. Dále tady přijely týmy z Hladkých Životic, Fulneku a Bernartic.” </w:t>
      </w:r>
    </w:p>
    <w:p>
      <w:pPr/>
    </w:p>
    <w:p>
      <w:pPr/>
      <w:r>
        <w:rPr>
          <w:b w:val="1"/>
          <w:bCs w:val="1"/>
        </w:rPr>
        <w:t xml:space="preserve">florbalový tým SVČ Fokus:    </w:t>
      </w:r>
    </w:p>
    <w:p>
      <w:pPr/>
      <w:r>
        <w:rPr/>
        <w:t xml:space="preserve">“Hraju asi rok, baví mě na tom, že tam mám kamaráda a je to můj druhý oblíbený sport.” </w:t>
      </w:r>
    </w:p>
    <w:p>
      <w:pPr/>
      <w:r>
        <w:rPr/>
        <w:t xml:space="preserve">“Mě asi nejvíce baví ty přihrávky, hraju to rok. Zatím se daří dobře, prohráli jsem jeden zápas, to je dobrý.”</w:t>
      </w:r>
    </w:p>
    <w:p>
      <w:pPr/>
      <w:r>
        <w:rPr/>
        <w:t xml:space="preserve">“Já hraju florbal asi měsíc a šel jsem do toho, protože mě to baví, ty přihrávky a góly. zatím jsem jednou prohráli, ale doufám, že bude alespoň na bednu.” 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“Je to tradiční akce, kdy nám jednou za rok uvolní házenkáři a volejbalisté halu, abychom mohli tento turnaj pro naše děti uspořádat. Budeme vyhlašovat i nejlepšího střelce turnaje a nejlepšího brankáře, takže děti dostanou sladké odměny a první tři dostanou medaile a poháry.”    </w:t>
      </w:r>
    </w:p>
    <w:p>
      <w:pPr/>
      <w:r>
        <w:rPr/>
        <w:t xml:space="preserve">Florbalové oddíly jsou novým zájemcům otevřeny celoročně, stačí se zkontaktovat a přijít si tento sport vyzkoušet na některý z tréninků, které se konají zpravidla v tělocvičně základní školy Komenského 66.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4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2026-05-08T13:24:08+02:00</dcterms:created>
  <dcterms:modified xsi:type="dcterms:W3CDTF">2026-05-08T13:24:08+02:00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