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Nemocnice Karviná-Ráj zprovoznila předporodní pokoj</w:t>
      </w:r>
    </w:p>
    <w:p>
      <w:pPr/>
      <w:r>
        <w:rPr>
          <w:b w:val="1"/>
          <w:bCs w:val="1"/>
        </w:rPr>
        <w:t xml:space="preserve">Nemocnice Karviná-Ráj investovala peníze do vybudování předporodního pokoje pro páry, které čekají na příchod svého potomka. Po celou dobu hospitalizace, v době porodu i po porodu, tak nemusí být partneři vůbec separováni.</w:t>
      </w:r>
    </w:p>
    <w:p>
      <w:pPr/>
      <w:r>
        <w:rPr/>
        <w:t xml:space="preserve">Původním záměrem nemocnice bylo připravit samostatný pokoj pro maminky, které jsou hospitalizovány i když je porod ještě daleko a mohly tady čas trávit společně s partnerem. </w:t>
      </w:r>
    </w:p>
    <w:p>
      <w:pPr/>
      <w:r>
        <w:rPr>
          <w:b w:val="1"/>
          <w:bCs w:val="1"/>
        </w:rPr>
        <w:t xml:space="preserve">Jana Pikońová,</w:t>
      </w:r>
      <w:r>
        <w:rPr>
          <w:b w:val="1"/>
          <w:bCs w:val="1"/>
        </w:rPr>
        <w:t xml:space="preserve">primářka gynekologicko-porodnického oddělení Nemocnice Karviná-Ráj:</w:t>
      </w:r>
      <w:r>
        <w:rPr/>
        <w:t xml:space="preserve"> "Jsou maminky, které tady musí strávit v těhotenství tři čtyři dny, musíme dořešit nějaké komplikace a ony tady nerady bývají samy. Takže ta přítomnost partnera je pro ně žádoucí, ale nebráníme se ani tomu, když tento pokoj budou využívat tento pokoj i maminky, které se k porodu chystají, třeba v první době porodní a když nastane čas, tak se přestěhují na porodní sál."</w:t>
      </w:r>
    </w:p>
    <w:p>
      <w:pPr/>
      <w:r>
        <w:rPr/>
        <w:t xml:space="preserve">Pokoj využije před porodem svého prvního potomka i Sylvie Giemza z Bohumína.</w:t>
      </w:r>
    </w:p>
    <w:p>
      <w:pPr/>
      <w:r>
        <w:rPr>
          <w:b w:val="1"/>
          <w:bCs w:val="1"/>
        </w:rPr>
        <w:t xml:space="preserve">Sylvie Giemza, nastávající maminka:</w:t>
      </w:r>
      <w:r>
        <w:rPr/>
        <w:t xml:space="preserve"> "Vybrala jsem si tuto nemocnici protože mi je blízká a je to tu takové rodinné podle mě, to se mi líbí. Mě se ten pokoj zdá moderní, útulný a je to příjemné prostředí, kde můžeme trávit spolu čas, a že tu můžu být  s manželem, to je taková opora pro mě, že tu můžeme být spolu ve dvojku, jako bychom byli doma.”</w:t>
      </w:r>
    </w:p>
    <w:p>
      <w:pPr/>
      <w:r>
        <w:rPr>
          <w:b w:val="1"/>
          <w:bCs w:val="1"/>
        </w:rPr>
        <w:t xml:space="preserve">Jana Pikońová, </w:t>
      </w:r>
      <w:r>
        <w:rPr>
          <w:b w:val="1"/>
          <w:bCs w:val="1"/>
        </w:rPr>
        <w:t xml:space="preserve">primářka gynekologicko-porodnického oddělení Nemocnice Karviná-Ráj:</w:t>
      </w:r>
      <w:r>
        <w:rPr/>
        <w:t xml:space="preserve"> "Ten pokoj jsme vybavili velkým lůžkem pro ten pár, jsou tady porodnické pomůcky jako balon nebo aromalampa, televize, je tady vlastní  sociální zařízení, takže si myslím, že ten komfort je vysoký.”</w:t>
      </w:r>
    </w:p>
    <w:p>
      <w:pPr/>
      <w:r>
        <w:rPr/>
        <w:t xml:space="preserve"> Předporodní pokoj je v těsné blízkosti porodního sálu. Po porodu se mohou hned oba partneři přesunout na rodinný pokoj, který nemocnice vybavila také velmi komfortně. Po celou dobu tedy páry nemusí být vůbec separovány. V ceně nadstandardního předporodního pokoje je zahrnuta i celodenní strava pro oba.</w:t>
      </w:r>
    </w:p>
    <w:p>
      <w:pPr/>
      <w:r>
        <w:rPr/>
        <w:t xml:space="preserve">---</w:t>
      </w:r>
    </w:p>
    <w:p>
      <w:pPr>
        <w:pStyle w:val="Heading1"/>
      </w:pPr>
      <w:r>
        <w:rPr>
          <w:sz w:val="36"/>
          <w:szCs w:val="36"/>
        </w:rPr>
        <w:t xml:space="preserve">Abilympiáda prověřila zručnost hendikepovaných dětí</w:t>
      </w:r>
    </w:p>
    <w:p>
      <w:pPr/>
      <w:r>
        <w:rPr>
          <w:b w:val="1"/>
          <w:bCs w:val="1"/>
        </w:rPr>
        <w:t xml:space="preserve">V Karviné se uskutečnil 10. ročník abilympiády, soutěže zručnosti a pracovních dovedností dětí a mládeže se zdravotním postižením. Na akci, kterou pořádá Střední, Základní a Mateřská škola Komenského, zavítali poprvé i sluchově postižení z Olomouce.</w:t>
      </w:r>
    </w:p>
    <w:p>
      <w:pPr/>
      <w:r>
        <w:rPr/>
        <w:t xml:space="preserve">Děti různého postižení se dočkaly jubilejního 10. ročníku velké soutěže manuálních dovedností. Konala se v budově Základní školy Komenského v Karviné. Abilympiáda dostává nadregionální rozměr.</w:t>
      </w:r>
    </w:p>
    <w:p>
      <w:pPr/>
      <w:r>
        <w:rPr>
          <w:b w:val="1"/>
          <w:bCs w:val="1"/>
        </w:rPr>
        <w:t xml:space="preserve">Marcela Jagošová, ředitelka </w:t>
      </w:r>
      <w:r>
        <w:rPr>
          <w:b w:val="1"/>
          <w:bCs w:val="1"/>
        </w:rPr>
        <w:t xml:space="preserve">Střední, Základní a Mateřské školy Komenského</w:t>
      </w:r>
      <w:r>
        <w:rPr/>
        <w:t xml:space="preserve">: “Soutěží tady hendikepované děti z celého regionu, ze školy Diakonie, z Orlové, Třince a máme tady dokonce návštěvu sluchově postižených z Olomouce."</w:t>
      </w:r>
    </w:p>
    <w:p>
      <w:pPr/>
      <w:r>
        <w:rPr>
          <w:b w:val="1"/>
          <w:bCs w:val="1"/>
        </w:rPr>
        <w:t xml:space="preserve">Michaela Bočková, učitelka SŠ, ZŠ a MŠ pro sluchově postižené, Olomouc</w:t>
      </w:r>
      <w:r>
        <w:rPr/>
        <w:t xml:space="preserve">: "Jsme vlastně praktická škola dvouletá při Střední škole, Základní škole a Mateřské škole pro sluchově postižené v Olomouci Na Kosmonautech.  Máme jednu neslyšící a zbytek jsou s kombinovaným postižením s různým typem. My jsme hrozně rádi, že jsme mohli taky někam vycestovat, protože většinou ty soutěže pro praktické školy děláme u nás. My jsme sem nepřijeli za cenami, přijeli jsme se podívat, jak to probíhá někde jinde a hlavně jsme si to přijeli užít.” </w:t>
      </w:r>
    </w:p>
    <w:p>
      <w:pPr/>
      <w:r>
        <w:rPr/>
        <w:t xml:space="preserve">Po slavnostním zahájení se děti ve skupinkách pustily do plnění úkolů na stanovištích.</w:t>
      </w:r>
    </w:p>
    <w:p>
      <w:pPr/>
      <w:r>
        <w:rPr>
          <w:b w:val="1"/>
          <w:bCs w:val="1"/>
        </w:rPr>
        <w:t xml:space="preserve">Marcela Jagošová, ředitelka </w:t>
      </w:r>
      <w:r>
        <w:rPr>
          <w:b w:val="1"/>
          <w:bCs w:val="1"/>
        </w:rPr>
        <w:t xml:space="preserve">Střední, Základní a Mateřské školy Komenského</w:t>
      </w:r>
      <w:r>
        <w:rPr/>
        <w:t xml:space="preserve">: “Soutěží v aranžování květin, studené kuchyni, drátkování a několika dalších disciplínách. Tato abilympiáda má ukázat to, že i děti s hendikepem mohou být v něčem úspěšné, že se jim  může v něčem dařit, že právě ta oblast manuálních dovedností je jejich téma, jejich doména."</w:t>
      </w:r>
    </w:p>
    <w:p>
      <w:pPr/>
      <w:r>
        <w:rPr>
          <w:b w:val="1"/>
          <w:bCs w:val="1"/>
        </w:rPr>
        <w:t xml:space="preserve">anketa: hendikepovaní soutěžící: </w:t>
      </w:r>
      <w:r>
        <w:rPr/>
        <w:t xml:space="preserve">"My jsme na patchworku a vyrábíme takové kaktusy z látky. Trochu to bylo těžké." "Navlékám korálky na drát. Potom si dávám třpytky, protože je to jednorožec. Ten je kouzelný.” "Já teď dělám srdíčko. Lepím tam kytičky. Docela je to lehké."</w:t>
      </w:r>
    </w:p>
    <w:p>
      <w:pPr/>
      <w:r>
        <w:rPr/>
        <w:t xml:space="preserve"> Abilympiáda prošla za deset let od svého vzniku velkým progresem.</w:t>
      </w:r>
    </w:p>
    <w:p>
      <w:pPr/>
      <w:r>
        <w:rPr>
          <w:b w:val="1"/>
          <w:bCs w:val="1"/>
        </w:rPr>
        <w:t xml:space="preserve">Marcela Jagošová, ředitelka </w:t>
      </w:r>
      <w:r>
        <w:rPr>
          <w:b w:val="1"/>
          <w:bCs w:val="1"/>
        </w:rPr>
        <w:t xml:space="preserve">Střední, Základní a Mateřské školy Komenského</w:t>
      </w:r>
      <w:r>
        <w:rPr/>
        <w:t xml:space="preserve">: “Disciplíny zůstávají v základu stejné, ale i přesto je obnovujeme a zařazujeme nové doprovodné akce ve spolupráci například se SVČ Juventus. Na abilympiádě se podílí celá škola. Nejen naše škola Komenského, ale i odloučené pracoviště na Vydmuchově."</w:t>
      </w:r>
    </w:p>
    <w:p>
      <w:pPr/>
      <w:r>
        <w:rPr/>
        <w:t xml:space="preserve"> Porota složená ze speciálních pedagogů to na závěr abilympiády neměla vůbec jednoduché. Kreativitu, zručnost a manuální dovednost jednotlivců ocenila hodnotnýmni cenami.</w:t>
      </w:r>
    </w:p>
    <w:p>
      <w:pPr/>
      <w:r>
        <w:rPr/>
        <w:t xml:space="preserve">---</w:t>
      </w:r>
    </w:p>
    <w:p>
      <w:pPr>
        <w:pStyle w:val="Heading1"/>
      </w:pPr>
      <w:r>
        <w:rPr>
          <w:sz w:val="36"/>
          <w:szCs w:val="36"/>
        </w:rPr>
        <w:t xml:space="preserve">Soutěžní výstava Model show 2024</w:t>
      </w:r>
    </w:p>
    <w:p>
      <w:pPr/>
      <w:r>
        <w:rPr>
          <w:b w:val="1"/>
          <w:bCs w:val="1"/>
        </w:rPr>
        <w:t xml:space="preserve">Teď nás čeká malé ohlédnutí. Podíváme se na letošní 40. ročník soutěžní výstavy modelářů. Ukážeme vám do detailů nejpropracovanějších modely a podíváme se i na práci rozhodčích.</w:t>
      </w:r>
    </w:p>
    <w:p>
      <w:pPr/>
      <w:r>
        <w:rPr/>
        <w:t xml:space="preserve">Obyvatelé Karviné a zejména rodiny s dětmi si nenechali ujít příležitost vidět na vlastní oči do detailů propracovaná díla plastikových modelářů. Modely, nad kterými trávili stovky hodin, lidé obdivovali v sále střediska volného času Juventus. </w:t>
      </w:r>
    </w:p>
    <w:p>
      <w:pPr/>
      <w:r>
        <w:rPr>
          <w:b w:val="1"/>
          <w:bCs w:val="1"/>
        </w:rPr>
        <w:t xml:space="preserve">Petr Dorda, organizátor akce: </w:t>
      </w:r>
      <w:r>
        <w:rPr/>
        <w:t xml:space="preserve">"Máme dnes 40. ročník soutěže, jubilejní, i karvinští modeláři slaví 40 let od založení. Soutěž jako taková  má tradiční velikost, je tady zhruba stovka modelářů se tři sta modely vystavenými. Plus další tématické výstavy mimo soutěžní pořadí.”</w:t>
      </w:r>
    </w:p>
    <w:p>
      <w:pPr/>
      <w:r>
        <w:rPr/>
        <w:t xml:space="preserve">Soutěžní modely byly z různých materiálů, od plastů přes papír dřevo a kov.</w:t>
      </w:r>
    </w:p>
    <w:p>
      <w:pPr/>
      <w:r>
        <w:rPr>
          <w:b w:val="1"/>
          <w:bCs w:val="1"/>
        </w:rPr>
        <w:t xml:space="preserve">Petr Dorda, organizátor akce: </w:t>
      </w:r>
      <w:r>
        <w:rPr/>
        <w:t xml:space="preserve">"Soutěží se podle několika kategorií,  letadla, bojová technika, lodě a další. Soutěžní pravidla jsou dána Svazem modelářů ČR, tomu říkáme ostré bodování podle speciálních pravidel nebo show kategorie, kde vybíráme v porovnání s ostatními modely několik výjimečných nebo nejlepších."</w:t>
      </w:r>
    </w:p>
    <w:p>
      <w:pPr/>
      <w:r>
        <w:rPr/>
        <w:t xml:space="preserve">Na ukázku pro modeláře tady byla i 3D tiskárna, jakožto nová technologie, kterou modeláři začali využívat pro doplňky.</w:t>
      </w:r>
    </w:p>
    <w:p>
      <w:pPr/>
      <w:r>
        <w:rPr>
          <w:b w:val="1"/>
          <w:bCs w:val="1"/>
        </w:rPr>
        <w:t xml:space="preserve">Petr Dorda, organizátor akce: </w:t>
      </w:r>
      <w:r>
        <w:rPr/>
        <w:t xml:space="preserve">"Modeláři začínají být leniví, takže využívají veškeré možnosti, které poskytují výrobci různých doplňků, doplňkových sad, hodně si nadšenci pro 3D modelování vyrábějí sami a myslím si, že model, který by chtěl uspět v nejvyšších mistrovských soutěžích, tak musí být doplněn co největším počtem různých doplňků, aby měl vůbec šanci v konkurenci. Ono to není vůbec jednoduché, čím víc doplňků se do toho modelu dá, tím víc je tam pak kladen důraz na kvalitu provedení, na zpracování geometrií, aby to bylo rovné. Hodně modelářů do modelu dá hodně doplňků, třeba otevřený motor, ale ten motor nalepí trochu křivě a za to naopak dostává body dolů. Takže nejenže jim to pomůže, ale může jim to i uškodit.”</w:t>
      </w:r>
    </w:p>
    <w:p>
      <w:pPr/>
      <w:r>
        <w:rPr/>
        <w:t xml:space="preserve">Potěšující je, že v posledním roce a půl se ke zkušeným modelářům přidali další zájemci z řad dospělých i nastartoval se i kroužek mladých modelářů. </w:t>
      </w:r>
    </w:p>
    <w:p>
      <w:pPr/>
      <w:r>
        <w:rPr>
          <w:b w:val="1"/>
          <w:bCs w:val="1"/>
        </w:rPr>
        <w:t xml:space="preserve">Petr Dorda, organizátor akce: </w:t>
      </w:r>
      <w:r>
        <w:rPr/>
        <w:t xml:space="preserve">"Jsou úspěšní, vedeme je druhým rokem, kdy se naplnila kapacita, máme čtyři devítileté kluky, jeden z nich je 2. vicemistr ČR, další se pravidelně umísťují v soutěžích na příčkách vítězů, na 3. a 4. místě, jsme za to rádi."</w:t>
      </w:r>
    </w:p>
    <w:p>
      <w:pPr/>
      <w:r>
        <w:rPr>
          <w:b w:val="1"/>
          <w:bCs w:val="1"/>
        </w:rPr>
        <w:t xml:space="preserve">Jakub Dorda,  člen kroužku mladých modelářů: </w:t>
      </w:r>
      <w:r>
        <w:rPr/>
        <w:t xml:space="preserve">"Zatím jsme na soutěži byl jen s tím letadlem a teď jsem na soutěži s tím tankem. Určitě mi déle trval ten tank."</w:t>
      </w:r>
    </w:p>
    <w:p>
      <w:pPr/>
      <w:r>
        <w:rPr/>
        <w:t xml:space="preserve">Součástí akce byla poprvé i výstava železničních modelářů, kteří mají v Juventusu své zázemí.</w:t>
      </w:r>
    </w:p>
    <w:p>
      <w:pPr/>
      <w:r>
        <w:rPr>
          <w:b w:val="1"/>
          <w:bCs w:val="1"/>
        </w:rPr>
        <w:t xml:space="preserve">Jakub Frömmel, člen Klubu modelářů Karviná: </w:t>
      </w:r>
      <w:r>
        <w:rPr/>
        <w:t xml:space="preserve">"Návštěvníci se tu můžou těšit na 44 metrů dlouhé modulové kolejiště v měřítku TT, což je 1:120. Můžete tady vidět různý provoz většinou situovaný do 80-90 let, například různé dieselové nebo elektrické lokomotivy. Dále jsou tady tři stanice a dvě zastávky, které jsou mezi sebou řízeny telefonickým dorozumíváním.” </w:t>
      </w:r>
    </w:p>
    <w:p>
      <w:pPr/>
      <w:r>
        <w:rPr/>
        <w:t xml:space="preserve">Velkým lákadlem pro návštěvníky byl i trenažér z lokomotivy Bardotka.</w:t>
      </w:r>
    </w:p>
    <w:p>
      <w:pPr/>
      <w:r>
        <w:rPr>
          <w:b w:val="1"/>
          <w:bCs w:val="1"/>
        </w:rPr>
        <w:t xml:space="preserve">Tomáš Michalec, člen Klubu modelářů Karviná:</w:t>
      </w:r>
      <w:r>
        <w:rPr/>
        <w:t xml:space="preserve"> "Máme tady brzdu vlakovou, lokomotivní a tady máme směrovou páku, díky které určujeme směr lokomotivy, tady máme píšťalu, tady máme houkačku."</w:t>
      </w:r>
    </w:p>
    <w:p>
      <w:pPr/>
      <w:r>
        <w:rPr/>
        <w:t xml:space="preserve">Prohlédnout si lidé mohli ve vestibulu i  vrtulový list z letadla Iljušin Il-2m3 ,který za druhé světové války spadl v Petrovicích - Závadě u Karviné. Souběžně s výstavou modelářů probíhala v Juventusu i výstava reborn panenek. Dobrovolné vstupné bylo určeno na rehabilitaci dvojčat, které od narození trpí dětskou mozkovou obrnou s kvadruspastickou formou.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23-04-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2026-05-26T15:25:49+02:00</dcterms:created>
  <dcterms:modified xsi:type="dcterms:W3CDTF">2026-05-26T15:25:49+02:00</dcterms:modified>
</cp:coreProperties>
</file>

<file path=docProps/custom.xml><?xml version="1.0" encoding="utf-8"?>
<Properties xmlns="http://schemas.openxmlformats.org/officeDocument/2006/custom-properties" xmlns:vt="http://schemas.openxmlformats.org/officeDocument/2006/docPropsVTypes"/>
</file>