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mošnovské zóně vyrůstá továrna na vinuté vodiče</w:t>
      </w:r>
    </w:p>
    <w:p>
      <w:pPr/>
      <w:r>
        <w:rPr>
          <w:b w:val="1"/>
          <w:bCs w:val="1"/>
        </w:rPr>
        <w:t xml:space="preserve">Jak už jsme vás informovali, Ostravě se podařilo přilákat do mošnovské průmyslové zóny důležitého investora. Jde o italskou společnost IRČE, která patří mezi přední světové výrobce vinutých vodičů pro nejrůznější stroje. Závod rychle roste a na podzim by už v něm mělo pracovat téměř 100 lidí.</w:t>
      </w:r>
    </w:p>
    <w:p>
      <w:pPr/>
      <w:r>
        <w:rPr/>
        <w:t xml:space="preserve">Ostravě se v roce 2021 podařilo prodat v průmyslové zóně Mošnov pozemky italské společnosti IRCE. Loni se pak na 20 000 čtverečních metrech začala stavět továrna na výrobu vodičů na vinutí z mědi a hliníku.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"Je to typ investora, který bychom v kraji chtěli. Investice kraji pomůže, a to především proto, že to je investice do oboru s vysokou přidanou hodnotou."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 průmyslová zóna je velmi výhodná, protože je tam letiště, velký železniční terminál, je to napojené na dálnici, je to kousek od Ostravy. Logistické umístění předurčuje, že ta zóna bude úspěšná a ona je úspěšná." </w:t>
      </w:r>
    </w:p>
    <w:p>
      <w:pPr/>
      <w:r>
        <w:rPr/>
        <w:t xml:space="preserve">Vinuté vodiče se využívají pro elektrické stroje - nejčastěji elektromotory, generátory nebo např. transformátory. Výrobní zařízení bude obsluhovat 60 - 90 pracovníků z nichž většinou půjde o operátory. </w:t>
      </w:r>
    </w:p>
    <w:p>
      <w:pPr/>
      <w:r>
        <w:rPr>
          <w:b w:val="1"/>
          <w:bCs w:val="1"/>
        </w:rPr>
        <w:t xml:space="preserve">Filippo Casadio, předseda skupiny IRCE: </w:t>
      </w:r>
      <w:r>
        <w:rPr/>
        <w:t xml:space="preserve">"Podle analytiků trhu bude v příštím desetiletí poptávka v našem segmentu exponenciálně růst. Investice v České republice nabízí naší skupině možnost co nejlépe využít výrobní kapacity k rychlé a efektivní reakci na rostoucí poptávku na trhu, kterou přechod na elektřinu vyvolá. Kromě toho má investice v Mošnově několik strategických výhod, jako je poloha v srdci Evropy a v blízkosti významných zákazníků, vynikající infrastruktura a dopravní spojení."</w:t>
      </w:r>
    </w:p>
    <w:p>
      <w:pPr/>
      <w:r>
        <w:rPr/>
        <w:t xml:space="preserve">Strategická průmyslová zóna má rozlohu zhruba 200 hektarů a je součástí průmyslového areálu o celkové ploše 292 hektarů. V současnosti je v zóně zaměstnáno přibližně 4700 lidí.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"Průmyslová zóna vznikla v místě bývalého vojenského brownfieldu přímo před prostorem letiště. Naplněnost je dneska velmi slušná a rozvojových území tam prudce ubývá. Jako město tam aktuálně máme posledních 50 hektarů, které jsou ve stavu stoprocentní připravenosti. Aktuálně se je snažíme udat na trhu. Myslím si, že v brzké době oznámíme posun v této záležitosti."</w:t>
      </w:r>
    </w:p>
    <w:p>
      <w:pPr/>
      <w:r>
        <w:rPr/>
        <w:t xml:space="preserve">Nová továrna společnosti IRCE chce výrobu zahájit na podzim letošního rou. Investice dosahuje necelé miliardy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a dobrovolnictví na zkoušku v Santé</w:t>
      </w:r>
    </w:p>
    <w:p>
      <w:pPr/>
      <w:r>
        <w:rPr>
          <w:b w:val="1"/>
          <w:bCs w:val="1"/>
        </w:rPr>
        <w:t xml:space="preserve">V rámci celorepublikových dnů dobrovolnictví uspořádala v Havířově ADRA společně s organizací Santé projekt dobrovolnictví na zkoušku. Lidé o trávení volného času s hendikepovanými projevili zájem.</w:t>
      </w:r>
    </w:p>
    <w:p>
      <w:pPr/>
      <w:r>
        <w:rPr/>
        <w:t xml:space="preserve">Handicapovaní klienti Santé v Havířově jsou nesmírně kreativní, soutěživí a vždy se těší na každou akci. Aktivní život mohou vést i díky dobrovolníkům ADRY. Například paní Bohdana Pufferová se svou maminkou vede muzikoterapii v Santé už mnoho let.</w:t>
      </w:r>
    </w:p>
    <w:p>
      <w:pPr/>
      <w:r>
        <w:rPr>
          <w:b w:val="1"/>
          <w:bCs w:val="1"/>
        </w:rPr>
        <w:t xml:space="preserve">Bohdana Pufferová, dobrovolnice: </w:t>
      </w:r>
      <w:r>
        <w:rPr/>
        <w:t xml:space="preserve">"Pořád asi máme to stejné nadšení a trochu se nám to změnilo, že občas cvičíme i jógu. Kromě zpívání si děláme i relaxační cvičení.”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“Já jsem velmi moc rád, že tady holky z ADRY chodí. Mám je moc a moc rád a jsem rád, že mohu chodit do muzikoterapie."</w:t>
      </w:r>
    </w:p>
    <w:p>
      <w:pPr/>
      <w:r>
        <w:rPr/>
        <w:t xml:space="preserve">ADRA se zapojila do celorepublikových dnů dobrovolnictví.</w:t>
      </w:r>
    </w:p>
    <w:p>
      <w:pPr/>
      <w:r>
        <w:rPr>
          <w:b w:val="1"/>
          <w:bCs w:val="1"/>
        </w:rPr>
        <w:t xml:space="preserve">Hana Čadová, ředitelka, ADRA Havířov: </w:t>
      </w:r>
      <w:r>
        <w:rPr/>
        <w:t xml:space="preserve">"V Havířově máme spoustu dobrovolnických programů u seniorů, u dětí, pacientů, ale v letošním roce jsme se chtěli zaměřit na dobrovolnictví u lidí se zdravotním postižením.”</w:t>
      </w:r>
    </w:p>
    <w:p>
      <w:pPr/>
      <w:r>
        <w:rPr>
          <w:b w:val="1"/>
          <w:bCs w:val="1"/>
        </w:rPr>
        <w:t xml:space="preserve">Michaela Dorotíková, dobrovolník na zkoušku: </w:t>
      </w:r>
      <w:r>
        <w:rPr/>
        <w:t xml:space="preserve">"Přijde mi fajn takhle pomáhat, nebo dělat radost druhým lidem, tak proto jsme přišly. Dělat radost lidem a lituji, že nás to nenapadlo dříve.”</w:t>
      </w:r>
      <w:br/>
    </w:p>
    <w:p>
      <w:pPr/>
      <w:r>
        <w:rPr>
          <w:b w:val="1"/>
          <w:bCs w:val="1"/>
        </w:rPr>
        <w:t xml:space="preserve">anketa: klient Santé: </w:t>
      </w:r>
      <w:r>
        <w:rPr/>
        <w:t xml:space="preserve">"Přijďte za námi do Santé. To už je všechno, děkuji.”</w:t>
      </w:r>
    </w:p>
    <w:p>
      <w:pPr/>
      <w:r>
        <w:rPr/>
        <w:t xml:space="preserve">---</w:t>
      </w:r>
    </w:p>
    <w:p>
      <w:pPr/>
      <w:r>
        <w:rPr/>
        <w:t xml:space="preserve">OSTRAVSKÁ JATKA USPĚLA V EU SOUTĚŽI</w:t>
      </w:r>
    </w:p>
    <w:p>
      <w:pPr/>
      <w:r>
        <w:rPr/>
        <w:t xml:space="preserve">Ostrava má oficiálně jednu z nejzajímavějších staveb v celé Evropě. V prestižní ceně Evropské unie za současnou architekturu se zrekonstruovaná městská jatka umístila mezi pěticí finalistů.  </w:t>
      </w:r>
    </w:p>
    <w:p>
      <w:pPr/>
      <w:r>
        <w:rPr/>
        <w:t xml:space="preserve">STAVBA NOVÉHO PAVILONU KHN</w:t>
      </w:r>
    </w:p>
    <w:p>
      <w:pPr/>
      <w:r>
        <w:rPr/>
        <w:t xml:space="preserve">Do další fáze se uplynulý týden posunula výstavba nového pavilonu chirurgických oborů Karvinské hornické nemocnice. Na připravenou základovou desku začínají stavaři ukládat jednotlivé moduly.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Fyzičky na zkoušku lákaly, v policejním fitness bylo plno</w:t>
      </w:r>
    </w:p>
    <w:p>
      <w:pPr/>
      <w:r>
        <w:rPr>
          <w:b w:val="1"/>
          <w:bCs w:val="1"/>
        </w:rPr>
        <w:t xml:space="preserve">Novojičínská policie umožnila zájemcům absolvovat fyzické prověrky na zkoušku. Otestovat svou zdatnosti se tu rozhodlo více než pětadvacet lidí, muži i ženy.</w:t>
      </w:r>
    </w:p>
    <w:p>
      <w:pPr/>
      <w:r>
        <w:rPr/>
        <w:t xml:space="preserve">Někteří o práci u policie skutečně uvažují, jiní si chtěli jen vyzkoušet, jaké fyzické nároky jsou na uchazeče kladeny. Akce Fyzičky na zkoušku, pořádané novojičínským územním odborem police, se zúčastnilo na 25 mužů a žen.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“Dneska je čeká policista na zkoušku,  to znamená že si udělají cvičně test fyzické způsobilosti, který se skládá z běhu 4 x 10 metrů, běh tisíc metrů, pak se jedná o  celomotorický test a kliky.” </w:t>
      </w:r>
    </w:p>
    <w:p>
      <w:pPr/>
      <w:r>
        <w:rPr/>
        <w:t xml:space="preserve">Takto technicky přesně provedených kliků museli muži i ženy zvládnout minimálně 18.</w:t>
      </w:r>
      <w:br/>
    </w:p>
    <w:p>
      <w:pPr/>
      <w:r>
        <w:rPr>
          <w:b w:val="1"/>
          <w:bCs w:val="1"/>
        </w:rPr>
        <w:t xml:space="preserve">Tereza Komárová, účastníce fyzických testů: </w:t>
      </w:r>
      <w:r>
        <w:rPr/>
        <w:t xml:space="preserve">“Udělala jsem jich dvacet, čekala jsem méně. Zajímala by mě kynologie, ale zatím je to opravdu jen na tu zkoušku.”</w:t>
      </w:r>
    </w:p>
    <w:p>
      <w:pPr/>
      <w:r>
        <w:rPr>
          <w:b w:val="1"/>
          <w:bCs w:val="1"/>
        </w:rPr>
        <w:t xml:space="preserve">Petra Hudecová, účastníce fyzických testů: </w:t>
      </w:r>
      <w:r>
        <w:rPr/>
        <w:t xml:space="preserve">“Dvacet čtyři, ale dávám jich víc, hodně dělá stres.” </w:t>
      </w:r>
    </w:p>
    <w:p>
      <w:pPr/>
      <w:r>
        <w:rPr>
          <w:b w:val="1"/>
          <w:bCs w:val="1"/>
        </w:rPr>
        <w:t xml:space="preserve">Daniel Maňkoš, účastník fyzických testů: </w:t>
      </w:r>
      <w:r>
        <w:rPr/>
        <w:t xml:space="preserve">“Udělal jsem čtyřicet kliků. Přišel jsem si to jen vyzkoušet, ale kdybych náhodou chtěl, tak dejme tomu, že možná budu mít fyzické testy už hotové.”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“Pokud uspějí, dostanou certifikát,  kterým jim platí po dobu jednoho roku, a v podstatě mají jeden z povinných úkolů, aby se  stali policisty, splněn.  A následují další a další úkoly, což záleží na nich, jestli budou absolvovat dál.” </w:t>
      </w:r>
    </w:p>
    <w:p>
      <w:pPr/>
      <w:r>
        <w:rPr/>
        <w:t xml:space="preserve">Novojičínská policie pořádala tuto akci podruhé, chtějí ji tu opakovat zpravidla jednou za čtvrt roku. Rádi by do svých řad získali 30 nových kolegů.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Majáles v Havířově úplně nevyšel, studenti brzy odešli</w:t>
      </w:r>
    </w:p>
    <w:p>
      <w:pPr/>
      <w:r>
        <w:rPr>
          <w:b w:val="1"/>
          <w:bCs w:val="1"/>
        </w:rPr>
        <w:t xml:space="preserve">Na náměstí Republiky se konal Majáles. Pořádající škola naplánovala pro studenty zábavu až do večera. Už v odpoledních hodinách bylo ale náměstí téměř prázdné. Radnice na akci studentům poskytla 150 tisíc korun.</w:t>
      </w:r>
    </w:p>
    <w:p>
      <w:pPr/>
      <w:r>
        <w:rPr/>
        <w:t xml:space="preserve">Hlasité průvody studentů havířovských středních škol vyrazily ulicemi směrem na náměstí Republiky, kde pro ně Gymnázium Komenského připravilo Majáles. Tématem byl sport, nechyběly tedy soutěže a hlavně hudební program. Zábavu měli studenti naplánovanou až do večerních hodin. </w:t>
      </w:r>
    </w:p>
    <w:p>
      <w:pPr/>
      <w:r>
        <w:rPr>
          <w:b w:val="1"/>
          <w:bCs w:val="1"/>
        </w:rPr>
        <w:t xml:space="preserve">Petr Šimek, ředitel Gymnázia Komenského Havířov: </w:t>
      </w:r>
      <w:r>
        <w:rPr/>
        <w:t xml:space="preserve">"Jsem hrdý na to, že to probíhá, jsem hrdý na to, že se to zatím drží, jsem hrdý na to, že studenti to jsou schopní zorganizovat a že ani netuší, jaké schopnosti mají při tomto a jsem hrdý na to, že získají takové zkušenosti, jaké jinde nezískají ve škole. To se jim bude později hodit.”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“Jelikož jsem byla organizátorka letošního Majálesu, tak si myslím, že jsme to vymysleli docela dobře a těším se, co na to budou lidi říkat z ostatních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stavební škola Havířov a těšíme se na program."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nějaká tradice musí být, tyto tradice je třeba dodržovat. Večer bude lepší, party. Program spodního gymplu super, určitě je lepší než minulý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“Zatím to je dobrý, ale řekl bych, že je nás tady docela málo, že nás tu už moc nezbylo. I tak si ale myslím, že to bude povedené, každý rok je to povedené. Je to super akce.”</w:t>
      </w:r>
    </w:p>
    <w:p>
      <w:pPr/>
      <w:r>
        <w:rPr/>
        <w:t xml:space="preserve">Zahájení se zúčastnili i zástupci radnice, kteří akci podpořili 150 tisíci korunami.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"Je to už tradiční akce u nás. Podporujeme pořádající školy finančně a téma sportu je blízké mladým a já jsem ráda, že vždy přijdou, že to vezmou vážně a že ty jejich kostýmy jsou úžasné. Na druhou stranu bych byla ráda, kdyby nejen Gymnázium Komenského a Studentská se podíleli na organizaci, ale i jiné školy, které tady máme na území města.”</w:t>
      </w:r>
    </w:p>
    <w:p>
      <w:pPr/>
      <w:r>
        <w:rPr/>
        <w:t xml:space="preserve">Přesto, že to vypadalo na velkou zábavu, akce nedopadla úplně pozitivně. Už hodinu po zahájení začali studenti z náměstí mizet. Ve tři hodiny odpoledne už hrály kapely jen pro hrstku lidí a tak to bylo až do večera. </w:t>
      </w:r>
    </w:p>
    <w:p>
      <w:pPr/>
      <w:r>
        <w:rPr/>
        <w:t xml:space="preserve">---</w:t>
      </w:r>
    </w:p>
    <w:p>
      <w:pPr/>
      <w:r>
        <w:rPr/>
        <w:t xml:space="preserve">VÁNOČNÍ MĚSTEČKO PODPOŘILO ZÁCHRANNOU STANICI</w:t>
      </w:r>
    </w:p>
    <w:p>
      <w:pPr/>
      <w:r>
        <w:rPr/>
        <w:t xml:space="preserve">Obyvatelé obvodu Ostrava-Jih měli během dne Země možnost nahlédnout do Záchranné stanice živočichů v Bartošovicích. Prohlídky byly poděkováním za finanční příspěvek, který stanice obdržela na začátku roku.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Divadelní Kopřiva otevřela scénu i v muzeu Tatra</w:t>
      </w:r>
    </w:p>
    <w:p>
      <w:pPr/>
      <w:r>
        <w:rPr>
          <w:b w:val="1"/>
          <w:bCs w:val="1"/>
        </w:rPr>
        <w:t xml:space="preserve">Už po osmatřicáté ovládla Kopřivnici přehlídka netradičních divadel s názvem Kopřiva. Velký divadelní svátek nabídl osm představení, jedno z nich se odehrálo i nevšedních prostorách Muzea nákladních automobilů Tatra.</w:t>
      </w:r>
    </w:p>
    <w:p>
      <w:pPr/>
      <w:r>
        <w:rPr/>
        <w:t xml:space="preserve">Plechová Mína byla jedním z osmi představení, které nabídl 38. ročník soutěžní přehlídky netradičních divadel Kopřiva, konané  v Kopřivnici, a bylo to také oficiální zahajovací představení celého festivalu. </w:t>
      </w:r>
    </w:p>
    <w:p>
      <w:pPr/>
      <w:r>
        <w:rPr>
          <w:b w:val="1"/>
          <w:bCs w:val="1"/>
        </w:rPr>
        <w:t xml:space="preserve">Štěpánka Némethová, spolupořadatelka Kopřivy: </w:t>
      </w:r>
      <w:r>
        <w:rPr/>
        <w:t xml:space="preserve">“Je to opravdu pozoruhodné, že to vydrželo tak dlouho, a myslím si, že z jedné strany je to dílo dramaturga Jiřího Cachnína, který hodně táhne dopředu tuto přehlídku, a svou živostí a různé radosti láká malé i velké.”</w:t>
      </w:r>
    </w:p>
    <w:p>
      <w:pPr/>
      <w:r>
        <w:rPr/>
        <w:t xml:space="preserve">Většina programů Kopřivy se odehrávala v Katolickém domě, toto ale ve výjimečném prostoru muzea nákladních automobilů.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“Myslím si, že to propojení alternativního divadla a muzea je velmi zajímavé, myslím si že tenhle prostor se tomu. A jsem tomu rád, že to je naše zařízení, a my Kopřivu podporujeme už několik let.”</w:t>
      </w:r>
      <w:br/>
    </w:p>
    <w:p>
      <w:pPr/>
      <w:r>
        <w:rPr>
          <w:b w:val="1"/>
          <w:bCs w:val="1"/>
        </w:rPr>
        <w:t xml:space="preserve">Ľubomír Piktor, divadlo PIKI Pezinok (Slovensko): </w:t>
      </w:r>
      <w:r>
        <w:rPr/>
        <w:t xml:space="preserve">“My jsme takové trošku alternativní divadlo, takže si myslím, že jsme tady správně v úplně alternativním prostoru, v muzeu nákladních aut, a to krásně koliduje s tím, že naše představení se jmenuje Plechová Mína, a toto muzeum je plné plechu.” </w:t>
      </w:r>
    </w:p>
    <w:p>
      <w:pPr/>
      <w:r>
        <w:rPr>
          <w:b w:val="1"/>
          <w:bCs w:val="1"/>
        </w:rPr>
        <w:t xml:space="preserve">Katarína Aulitisová, divadlo PIKI Pezinok (Slovensko): </w:t>
      </w:r>
      <w:r>
        <w:rPr/>
        <w:t xml:space="preserve">“Mína znamená vlastně bombu a Mína může být i jméno, takže je takové představení se slovní hříčkou."</w:t>
      </w:r>
    </w:p>
    <w:p>
      <w:pPr/>
      <w:r>
        <w:rPr/>
        <w:t xml:space="preserve">Přehlídky Kopřiva se účastnila divadla z České republiky, Slovenska a Polska. U diváků zvítězilo představení  polského herce Mateusze Nowaka, cenu pořadatelů získalo ostravské Studio G.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2026-01-02T12:45:23+01:00</dcterms:created>
  <dcterms:modified xsi:type="dcterms:W3CDTF">2026-01-02T12:45:23+01:00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