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Autobusy začnou na Riegrově zastavovat na podzim</w:t>
      </w:r>
    </w:p>
    <w:p>
      <w:pPr/>
      <w:r>
        <w:rPr>
          <w:b w:val="1"/>
          <w:bCs w:val="1"/>
        </w:rPr>
        <w:t xml:space="preserve">Na území města je přes padesát autobusových zastávek a letos k nim přibude jedna zcela nová. Stavba autobusového zálivu s přístřeškem začala na ulici Riegrova. Hotova bude v září.</w:t>
      </w:r>
    </w:p>
    <w:p>
      <w:pPr/>
      <w:r>
        <w:rPr/>
        <w:t xml:space="preserve">Na ulici Riegrova byla dosud autobusová zastávka městské hromadné dopravy pouze v jednom směru jízdy, tedy od hřbitova do centra města. Na konci dubna tu začala stavba nové zastávky také v opačném směru, a to v místě, kde dříve býval autobazar a nyní je to areál budoucího zahradního centra. </w:t>
      </w:r>
    </w:p>
    <w:p>
      <w:pPr/>
      <w:r>
        <w:rPr>
          <w:b w:val="1"/>
          <w:bCs w:val="1"/>
        </w:rPr>
        <w:t xml:space="preserve">Václav Dobrozemský (ODS), 2. místostarosta Nového Jičína: “</w:t>
      </w:r>
      <w:r>
        <w:rPr/>
        <w:t xml:space="preserve">Předmětem je tedy výstavba chodníku a celkově délce 76 metrů, samotného nástupiště, přístřešku a součástí je taktéž opěrná zeď z důvodu svažitosti terénu.”</w:t>
      </w:r>
    </w:p>
    <w:p>
      <w:pPr/>
      <w:r>
        <w:rPr/>
        <w:t xml:space="preserve">Město má s majitelem pozemku, na kterém probíhá stavba prodejny zahradní techniky, uzavřenu smlouvu o smlouvě budoucí a pozemek nové zastávky po zaměření vykoupí.</w:t>
      </w:r>
    </w:p>
    <w:p>
      <w:pPr/>
      <w:r>
        <w:rPr/>
        <w:t xml:space="preserve">Chodník, který zde vznikne v délce sedmdesáti metrů, bude protažen až ke stávajícímu přechodu pro chodce u prodejny potravin. Stavba by měla trvat 5 měsíců s předpokládaným termínem dokončení v září. </w:t>
      </w:r>
    </w:p>
    <w:p>
      <w:pPr/>
      <w:r>
        <w:rPr>
          <w:b w:val="1"/>
          <w:bCs w:val="1"/>
        </w:rPr>
        <w:t xml:space="preserve">Václav Dobrozemský (ODS), 2. místostarosta Nového Jičína: </w:t>
      </w:r>
      <w:r>
        <w:rPr/>
        <w:t xml:space="preserve">“Celkové náklady jsou 1,2 milionu korun bez DPH, byla podána žádost o dotaci na Místní akční skupinu Lašsko prostřednictvím Integrovaného regionálního operačního programu v rámci výzvy bezpečnost dopravy.”  </w:t>
      </w:r>
    </w:p>
    <w:p>
      <w:pPr/>
      <w:r>
        <w:rPr/>
        <w:t xml:space="preserve">Po dobu výstavby této zastávky musí řidiči počítat s částečným omezením provozu na silnici, který bude podle potřeby a průběhu prací řízen světelnými signály. </w:t>
      </w:r>
    </w:p>
    <w:p>
      <w:pPr/>
      <w:r>
        <w:rPr>
          <w:b w:val="1"/>
          <w:bCs w:val="1"/>
        </w:rPr>
        <w:t xml:space="preserve">Stanislav Kopecký (ANO), starosta Nového Jičína: </w:t>
      </w:r>
      <w:r>
        <w:rPr/>
        <w:t xml:space="preserve">“Ideou každé městské dopravy je,  zřídit co nejvíce autobusových zastávek tak, aby občan ten perimetr toho výstupu a nástupu od svého bydliště neměl ve vzdálenosti větší než 400 metrů.”</w:t>
      </w:r>
    </w:p>
    <w:p>
      <w:pPr/>
      <w:r>
        <w:rPr/>
        <w:t xml:space="preserve">Na území města je zhruba 50 autobusových zastávek, v posledních dvou letech vznikly dvě nové na ulici Císařská na Bochetě, a další dvě, U partyzána a naproti bývalé hasičské stanice, také v místní části Žilina. </w:t>
      </w:r>
    </w:p>
    <w:p>
      <w:pPr/>
      <w:r>
        <w:rPr/>
        <w:t xml:space="preserve">---</w:t>
      </w:r>
    </w:p>
    <w:p>
      <w:pPr>
        <w:pStyle w:val="Heading1"/>
      </w:pPr>
      <w:r>
        <w:rPr>
          <w:sz w:val="36"/>
          <w:szCs w:val="36"/>
        </w:rPr>
        <w:t xml:space="preserve">Policie potřebuje posily, umožnila testy na zkoušku</w:t>
      </w:r>
    </w:p>
    <w:p>
      <w:pPr/>
      <w:r>
        <w:rPr>
          <w:b w:val="1"/>
          <w:bCs w:val="1"/>
        </w:rPr>
        <w:t xml:space="preserve">Novojičínská policie umožnila zájemcům absolvovat fyzické prověrky na zkoušku. Otestovat svou zdatnosti se tu rozhodlo více než pětadvacet lidí, muži i ženy.</w:t>
      </w:r>
    </w:p>
    <w:p>
      <w:pPr/>
      <w:r>
        <w:rPr/>
        <w:t xml:space="preserve">Někteří o práci u policie skutečně uvažují, jiní si chtěli jen vyzkoušet, jaké fyzické nároky jsou na uchazeče kladeny. Akce Fyzičky na zkoušku, pořádané novojičínským územním odborem police, se zúčastnilo na 25 mužů a žen. </w:t>
      </w:r>
    </w:p>
    <w:p>
      <w:pPr/>
      <w:r>
        <w:rPr>
          <w:b w:val="1"/>
          <w:bCs w:val="1"/>
        </w:rPr>
        <w:t xml:space="preserve">Tomáš Kvíčala, vedoucí ÚO Nový Jičín, Policie ČR: </w:t>
      </w:r>
      <w:r>
        <w:rPr/>
        <w:t xml:space="preserve">“Dneska je čeká policista na zkoušku, to znamená že si udělají cvičně test fyzické způsobilosti, který se skládá z běhu 4 x 10 metrů, běh tisíc metrů, pak se jedná o celomotorický test a kliky.”  </w:t>
      </w:r>
    </w:p>
    <w:p>
      <w:pPr/>
      <w:r>
        <w:rPr>
          <w:b w:val="1"/>
          <w:bCs w:val="1"/>
        </w:rPr>
        <w:t xml:space="preserve">Jarmila Koděrová, odbor personální, krajské ředitelství Policie ČR MSK: </w:t>
      </w:r>
      <w:r>
        <w:rPr/>
        <w:t xml:space="preserve">“Kliky jsou stejné pro muže i ženy, i pro věkové skupiny. Minimálně musí každý uchazeč zvládnou 18 správně provedených kliků. Ten správně provedený klik je vlastně spor ležmo. Začíná se vleže na břiše, ruce na šíři ramen, uchazeč vždy musí jít do propnutých paží a poté se lehce dotknout podložky hrudníkem. Minimum je tedy těch 18 na ten nejnižší počet bodů, na čtyři body. Čím více kliků zvládne, tím více bodů do přijímacího řízení získá.”   </w:t>
      </w:r>
    </w:p>
    <w:p>
      <w:pPr/>
      <w:r>
        <w:rPr>
          <w:b w:val="1"/>
          <w:bCs w:val="1"/>
        </w:rPr>
        <w:t xml:space="preserve">Tereza Komárová, účastnice fyzických testů: </w:t>
      </w:r>
      <w:r>
        <w:rPr/>
        <w:t xml:space="preserve">“Udělala jsem jich dvacet, čekala jsem méně. Zajímala by mě kynologie, ale zatím je to opravdu jen na tu zkoušku.”</w:t>
      </w:r>
    </w:p>
    <w:p>
      <w:pPr/>
      <w:r>
        <w:rPr>
          <w:b w:val="1"/>
          <w:bCs w:val="1"/>
        </w:rPr>
        <w:t xml:space="preserve">Petra Hudecová, účastnice fyzických testů: </w:t>
      </w:r>
      <w:r>
        <w:rPr/>
        <w:t xml:space="preserve">“Dvacet čtyři, ale dávám jich víc, hodně dělá stres.” </w:t>
      </w:r>
    </w:p>
    <w:p>
      <w:pPr/>
      <w:r>
        <w:rPr>
          <w:b w:val="1"/>
          <w:bCs w:val="1"/>
        </w:rPr>
        <w:t xml:space="preserve">Daniel Maňkoš, účastník fyzických testů: </w:t>
      </w:r>
      <w:r>
        <w:rPr/>
        <w:t xml:space="preserve">“Udělal jsem čtyřicet kliků. Přišel jsem si to jen vyzkoušet, ale kdybych náhodou chtěl, tak dejme tomu, že možná budu mít fyzické testy už hotové.”  </w:t>
      </w:r>
    </w:p>
    <w:p>
      <w:pPr/>
      <w:r>
        <w:rPr>
          <w:b w:val="1"/>
          <w:bCs w:val="1"/>
        </w:rPr>
        <w:t xml:space="preserve">Tomáš Kvíčala, vedoucí ÚO Nový Jičín, Policie ČR: </w:t>
      </w:r>
      <w:r>
        <w:rPr/>
        <w:t xml:space="preserve">“Pokud uspějí, dostanou certifikát,  kterým jim platí po dobu jednoho roku, a v podstatě mají jeden z povinných úkolů, aby se  stali policisty, splněn. A následují další a další úkoly, což záleží na nich, jestli budou absolvovat dál.” </w:t>
      </w:r>
    </w:p>
    <w:p>
      <w:pPr/>
      <w:r>
        <w:rPr/>
        <w:t xml:space="preserve">Novojičínská policie pořádala tuto akci podruhé, chtějí ji tu opakovat zpravidla jednou za čtvrt roku. Informace budou zveřejňovány na policejním webu. </w:t>
      </w:r>
    </w:p>
    <w:p>
      <w:pPr/>
      <w:r>
        <w:rPr>
          <w:b w:val="1"/>
          <w:bCs w:val="1"/>
        </w:rPr>
        <w:t xml:space="preserve">Tomáš Kvíčala, vedoucí ÚO Nový Jičín, Policie ČR: </w:t>
      </w:r>
      <w:r>
        <w:rPr/>
        <w:t xml:space="preserve">”Co se týká práce policisty, za mě je to nejlepší práce, která může být. Myslím si, že územní odbor Nový Jičín je chápán jako jeden z nejlepších územních odborů Policie České republiky, jsme středně velkým policejním útvarem, to znamená, máme větší čas se věnovat nováčkům.” </w:t>
      </w:r>
    </w:p>
    <w:p>
      <w:pPr/>
      <w:r>
        <w:rPr/>
        <w:t xml:space="preserve">Policie aktuálně personálně řeší chybějící členy a současně generační výměnu, na Novojičínsku by ráda do svých řad získala 30 nových kolegů. </w:t>
      </w:r>
    </w:p>
    <w:p>
      <w:pPr/>
      <w:r>
        <w:rPr/>
        <w:t xml:space="preserve">---</w:t>
      </w:r>
    </w:p>
    <w:p>
      <w:pPr>
        <w:pStyle w:val="Heading1"/>
      </w:pPr>
      <w:r>
        <w:rPr>
          <w:sz w:val="36"/>
          <w:szCs w:val="36"/>
        </w:rPr>
        <w:t xml:space="preserve">Hráči a fanoušci oslavili čtvrtstoletí od titulu</w:t>
      </w:r>
    </w:p>
    <w:p>
      <w:pPr/>
      <w:r>
        <w:rPr>
          <w:b w:val="1"/>
          <w:bCs w:val="1"/>
        </w:rPr>
        <w:t xml:space="preserve">Uplynulo čtvrtstoletí od doby, kdy basketbalisté Nového JIčína vybojovali první a jediný titul mistrů republiky. Tuto událost připomněli fanoušci spolu s hráči a klubem na sportovní charitativní show.</w:t>
      </w:r>
    </w:p>
    <w:p>
      <w:pPr/>
      <w:r>
        <w:rPr/>
        <w:t xml:space="preserve">Na palubovce sportovní haly na bazéně se odehrál exhibiční zápas posledních a zároveň jediných novojičínských basketbalových mistrů. Titul vybojovali 8. května 1999 nad pražským celkem USK. Jejich tým doplnili zdejší odchovanci, současní hráči A družstva, a utkali se s výběrem ligových hráčů klubu z extraligové éry.</w:t>
      </w:r>
    </w:p>
    <w:p>
      <w:pPr/>
      <w:r>
        <w:rPr>
          <w:b w:val="1"/>
          <w:bCs w:val="1"/>
        </w:rPr>
        <w:t xml:space="preserve">Jaroslav Kovář, bývalý hráč BC Nový Jičín, mistr 1999: </w:t>
      </w:r>
      <w:r>
        <w:rPr/>
        <w:t xml:space="preserve">“Děkujeme za organizování této akce, bylo to fakt úžasné po čtvrtstoletí vzpomínat na náš titul, vlastně jediný v Novém Jičíně, je zážitek. Myslím si, že jsme si to všichni užili, jak tým  mistrů, tak i tým protihráčů. Atmosféra skvělá, děkujeme za to.”   </w:t>
      </w:r>
    </w:p>
    <w:p>
      <w:pPr/>
      <w:r>
        <w:rPr>
          <w:b w:val="1"/>
          <w:bCs w:val="1"/>
        </w:rPr>
        <w:t xml:space="preserve">Dušan Medvecký, bývalý hráč BC Nový Jičín, mistr 1999: </w:t>
      </w:r>
      <w:r>
        <w:rPr/>
        <w:t xml:space="preserve">“Nelze na to zapomenout, prostě přijedu do haly, mám husí kůži, tečou mi lehce slzy. Ty vzpomínky nevymažu a myslím si, že to byla tady nejkrásnější léta mé basketbalové kariéry.”   </w:t>
      </w:r>
    </w:p>
    <w:p>
      <w:pPr/>
      <w:r>
        <w:rPr>
          <w:b w:val="1"/>
          <w:bCs w:val="1"/>
        </w:rPr>
        <w:t xml:space="preserve">Petr Welsch, bývalý hráč BC Nový Jičín, mistr 1999: </w:t>
      </w:r>
      <w:r>
        <w:rPr/>
        <w:t xml:space="preserve">“Byla to fantastická éra. Už jsem tady podruhé nebo potřetí a každá ta akce je lepší a lepší. Já jen, když jsem přejel ceduli Nový Jičín, tak už to na mě dýchlo, polil mě zvláštní pocit štěstí a spokojenosti a ty vzpomínky jsou naprosto fantastické, skvělí lidi, jsme rádi, že tu můžeme být.” </w:t>
      </w:r>
    </w:p>
    <w:p>
      <w:pPr/>
      <w:r>
        <w:rPr>
          <w:b w:val="1"/>
          <w:bCs w:val="1"/>
        </w:rPr>
        <w:t xml:space="preserve">Pavel Klimeš, bývalý hráč BC Nový Jičín, mistr 1999: </w:t>
      </w:r>
      <w:r>
        <w:rPr/>
        <w:t xml:space="preserve">“Je pořád na co vzpomínat, strašně perfektní atmosféra, hala se zlepšila, škoda, že tady není to, co tady bylo, ta nejvyšší liga tady chybí, slušela by Novému Jičínu. Přál bych někomu ten zážitek, který jsme  měli my, aby se zopakoval. Takže držte to tady a snad to vyjde.”  </w:t>
      </w:r>
    </w:p>
    <w:p>
      <w:pPr/>
      <w:r>
        <w:rPr>
          <w:b w:val="1"/>
          <w:bCs w:val="1"/>
        </w:rPr>
        <w:t xml:space="preserve">Tomáš Krba, bývalý hráč BC Nový Jičín, mistr 1999: </w:t>
      </w:r>
      <w:r>
        <w:rPr/>
        <w:t xml:space="preserve">“Tak jasně, vždycky je na co vzpomínat, protože ten titul tady byl jediný a  jsme za to rádi. Vždycky si to s klukama připomeneme, jsem za to rád.”</w:t>
      </w:r>
    </w:p>
    <w:p>
      <w:pPr/>
      <w:r>
        <w:rPr>
          <w:b w:val="1"/>
          <w:bCs w:val="1"/>
        </w:rPr>
        <w:t xml:space="preserve">Curtis Bobb, bývalý hráč BC Nový Jičín: </w:t>
      </w:r>
      <w:r>
        <w:rPr/>
        <w:t xml:space="preserve">“Nemám lepší vzpomínky, než na Nový Jičín. Byl to můj první tým, když jsem začal hrát v Evropě. Je to tady jako můj druhý domov. Jsem rád, že jsem tady zpátky, jsou tu dnes skvělí lidé, které mám rád a je mi s nimi dobře. Jsem šťastný, že jsem mohl hrát za tento tým.” </w:t>
      </w:r>
    </w:p>
    <w:p>
      <w:pPr/>
      <w:r>
        <w:rPr>
          <w:b w:val="1"/>
          <w:bCs w:val="1"/>
        </w:rPr>
        <w:t xml:space="preserve">Ondrej Šoška, bývalý hráč BC Nový Jičín: </w:t>
      </w:r>
      <w:r>
        <w:rPr/>
        <w:t xml:space="preserve">“Je to nostalgie, vzpomínky, husí kůže…strašně rád jsem měl Nový Jičín, strašně rád jsem tu hrál, možná to byly mé nejlepší roky v kariéře. Diváci, fanoušci, vedení klubu, městečko, opravdu to byly krásné roky, rád vzpomínám a vždycky se těším do Nového Jičína.</w:t>
      </w:r>
    </w:p>
    <w:p>
      <w:pPr/>
      <w:r>
        <w:rPr/>
        <w:t xml:space="preserve">Basketbalovou show pořádal Fan club Nový Jičín potřetí, ve spolupráci s basketbalovým klubem. Akce byla také věnována uctění památky Milana Dvořáka, dlouholetého sekretáře klubu. V roce 2019 se ji ještě mohl mohl zúčastnit, toho letošního ročníku se již nedožil.</w:t>
      </w:r>
    </w:p>
    <w:p>
      <w:pPr/>
      <w:r>
        <w:rPr/>
        <w:t xml:space="preserve">A tento sportovní svátek měl i charitativní podtext. Výtěžek putoval na pomoc pětileté Verunce z Nového Jičína, která již podruhé bojuje se zákeřnou nemocí.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2026-06-21T07:25:28+02:00</dcterms:created>
  <dcterms:modified xsi:type="dcterms:W3CDTF">2026-06-21T07:25:28+02:00</dcterms:modified>
</cp:coreProperties>
</file>

<file path=docProps/custom.xml><?xml version="1.0" encoding="utf-8"?>
<Properties xmlns="http://schemas.openxmlformats.org/officeDocument/2006/custom-properties" xmlns:vt="http://schemas.openxmlformats.org/officeDocument/2006/docPropsVTypes"/>
</file>