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Silnice mezi doly ČSM je na čtyři měsíce uzavřena</w:t>
      </w:r>
    </w:p>
    <w:p>
      <w:pPr/>
      <w:r>
        <w:rPr>
          <w:b w:val="1"/>
          <w:bCs w:val="1"/>
        </w:rPr>
        <w:t xml:space="preserve">Centrem obce projíždí více vozidel než je běžné. Důvodem je uzavřena silnice mezi Doly ČSM Sever a ČSM Jih. Kvůli opravě komunikace poškozené důlními vlivy došlo také k úpravě jízdních řádů autobusové dopravy.</w:t>
      </w:r>
    </w:p>
    <w:p>
      <w:pPr/>
      <w:r>
        <w:rPr/>
        <w:t xml:space="preserve">V pondělí 29. dubna se na čtyři měsíce uzavřela silnice mezi  doly ČSM sever a ČSM jih. Spojnice mezi Havířovem a Karvinou-Louky je  neprůjezdná také pro kamiony a linkové autobusy.</w:t>
      </w:r>
      <w:br/>
      <w:r>
        <w:rPr/>
        <w:t xml:space="preserve">  Důvodem úplné uzavírky silnice II/475 je oprava komunikace poškozené důlními  vlivy, kterou zajistila společnost OKD.  Opravovat se bude ve dvou úsecích. První je  asi 300metrový úsek mezi silnicí I/67 a železničním přejezdem a druhý  představuje křižovatku mezi doly ČSM sever a ČSM jih. Tady je délka  opravovaného úseku asi 500 metrů.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„Oprava silnice II/475  je realizována z důvodu špatného technického  stavu, vyvolaného důlními vlivy. Bude probíhat do konce září. Její součástí je  odstranění stávající konstrukce vozovky, výšková úprava nivelety vozovky a  vybudování nové konstrukce.“</w:t>
      </w:r>
    </w:p>
    <w:p>
      <w:pPr/>
      <w:r>
        <w:rPr/>
        <w:t xml:space="preserve">Z důvodu úplné uzavírky křižovatky mezi Doly ČSM došlo ke  změně v organizaci regionální autobusové dopravy. Týká se to línek 457, 540,  541, 563, 582 a 731. Všechny výlukové řády jsou zveřejněny na webových  stránkách obce Stonava. </w:t>
      </w:r>
    </w:p>
    <w:p>
      <w:pPr/>
      <w:r>
        <w:rPr/>
        <w:t xml:space="preserve">Z důvodu opravy komunikace jsou pro řidiče vytyčeny  objízdné trasy. Mnozí si je ovšem zkracovali přes Hořany směrem k Domu  PZKO. Proto je zde nově umístěna zákazová značka, stejná jako tomu bylo před  šesti lety, kdy byla kvůli opravě železničního přejezdu v Loukách nad Olší  zcela neprůjezdní spojnice mezi Stonavou a Karvinou. I tehdy byl vjezd na  silnici vedoucí od Domu PZKO směrem na Hořany povolen pouze dopravní obsluze a  vozidlům s povolením stonavského obecního úřadu. Na dodržování zákazová  značky namátkově dohlížela Policie ČR a stejně to bude i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květnové akce ve Stonavě</w:t>
      </w:r>
    </w:p>
    <w:p>
      <w:pPr/>
      <w:r>
        <w:rPr>
          <w:b w:val="1"/>
          <w:bCs w:val="1"/>
        </w:rPr>
        <w:t xml:space="preserve">Letošní květen je ve Stonavě ve znamení mnoha kulturních, společenských i sportovních akcí.</w:t>
      </w:r>
    </w:p>
    <w:p>
      <w:pPr/>
      <w:r>
        <w:rPr/>
        <w:t xml:space="preserve">Jak jsme Vás už informovali, ve čtvrtek 16. května zavítá do  obce v náhradním termínu s představením „Šikmý kostel“ Polská scéna  Těšínského divadla a v sobotu 25. května oslaví stonavští krojovaní  horníci 110 let svého spolku.</w:t>
      </w:r>
    </w:p>
    <w:p>
      <w:pPr/>
      <w:r>
        <w:rPr/>
        <w:t xml:space="preserve">Velmi nabitý program je připraven na sobotu 18. května. Ve  sportovní hale oslaví sáloví fotbalisté SC Premium Stonava třicet let svého  působení slavnostním utkáním, které začne v 15 hodin a stonavští  zahrádkáři budou smažit vaječinu. Pochutnat si na ni můžete od 14 hodin  v jejich klubovně na Stavech. A nakonec ještě jedna pozvánka, tentokrát na  středu 29. května.  V 18 hodin  proběhne v sále Domu PZKO Talk show se Zdeňkem Troškou. Vstupenky  v ceně 100,- Kč jsou v prodeji na stonavském obecním úřadě.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„Budeme si povídat o životě, o  filmech, které jsem natočil a rád odpovím všechny vaše dotazy. Mějte se  krasopisně, ať se daří.“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45. ročník Běhu přátelství</w:t>
      </w:r>
    </w:p>
    <w:p>
      <w:pPr/>
      <w:r>
        <w:rPr>
          <w:b w:val="1"/>
          <w:bCs w:val="1"/>
        </w:rPr>
        <w:t xml:space="preserve">Ve Stonavě se běžel další ročník Běhu přátelství. Na startovní čáru se postavily desítky školáků. Závodilo se v několika kategoriích a my jsme samozřejmě u toho byli i s kamerou.</w:t>
      </w:r>
    </w:p>
    <w:p>
      <w:pPr/>
      <w:r>
        <w:rPr/>
        <w:t xml:space="preserve">Ve čtvrtek 2. května se na hřišti SK Stonava uskutečnil  již 45. Ročník Běhu přátelství, který organizuje obec Stonava ve spolupráci  s místní školou. Původně se jmenoval Běh vítězství. Na startovní čáru se  postavily desítky školáků a to nejen ze Stonavy, ale i blízkého okolí.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„První ročník  tohoto závodu se běžel v roce 1978 a podle tradice se účastní okolní školy, to  znamená Albrechtice, Horní Suchá, Těrlicko, části české i polské.“</w:t>
      </w:r>
    </w:p>
    <w:p>
      <w:pPr/>
      <w:r>
        <w:rPr/>
        <w:t xml:space="preserve">Závod probíhal v několika kategoriích. Každou  třídu z jednotlivých škol mohlo reprezentovat deset školáků. Pět dívek a  pět chlapců. Výběr těch nejlepších stonavských závodníků probíhal  v hodinách tělesné výchovy.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se  vrátili ke kvalifikaci, všichni si zaběhli, no a ty nejlepší jsme vybrali do  závodu.“</w:t>
      </w:r>
    </w:p>
    <w:p>
      <w:pPr/>
      <w:r>
        <w:rPr>
          <w:b w:val="1"/>
          <w:bCs w:val="1"/>
        </w:rPr>
        <w:t xml:space="preserve">anketa, stonavští závodníci: </w:t>
      </w:r>
      <w:r>
        <w:rPr/>
        <w:t xml:space="preserve">„My jsme běhali a trénovali ve  škole.“ „Já jsem trénoval na fotbale.“ „Já na zahradě.“ „A já na louce.“ „Já  jsem obíhala celou vesnici.“ „Já jsem běhal na hřišti.“ „Já jsem trénoval maximálně  v tělocviku.“</w:t>
      </w:r>
    </w:p>
    <w:p>
      <w:pPr/>
      <w:r>
        <w:rPr/>
        <w:t xml:space="preserve">Stonavský Běh přátelství není pouze o závodech dětí, je to  také příležitost ke vzpomínkám na minulé ročníky, kterých se mnozí dospělí  kdysi sami účastnili.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 době mého mládí  těch sportovních aktivit nebylo zdaleka tolik, jak dneska pro děti, takže jsme  se těšili vždycky na závody, ať už tady v Loukách nebo v Karviné. Vzpomínám na  to velmi rád.“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„Běh  vítězství to byla tradice a patřila i k tomu, když já jsem chodila na základní  školu a velice ráda jsem se zúčastňovala.“</w:t>
      </w:r>
    </w:p>
    <w:p>
      <w:pPr/>
      <w:r>
        <w:rPr>
          <w:b w:val="1"/>
          <w:bCs w:val="1"/>
        </w:rPr>
        <w:t xml:space="preserve">Martina Totková, vychovatelka ZŠ Stonava: </w:t>
      </w:r>
      <w:r>
        <w:rPr/>
        <w:t xml:space="preserve">„Pro mě byl běh přátelství  vždycky úplně super a já jsem si to úplně užívala. Teď, když se vracím s těmi  dětmi, které mají běžet, tak se vracím do té doby, kde jsem pociťovala ty  pocity, co cítí oni a je to fakt strašně fajn.“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„Jak  vidím děti, jak se zúčastňují v běhu přátelství, tak na to vzpomínám, jak kdyby  to bylo teď. Člověk běhával, sourozenci běhávali, účastnil jsem se, vítězil a  vzpomínky mám velmi příjemné.“</w:t>
      </w:r>
    </w:p>
    <w:p>
      <w:pPr/>
      <w:r>
        <w:rPr/>
        <w:t xml:space="preserve">A jak je vidět, ve šlépějích Lukáše Topiarze jdou i jeho  děti. Na stupních vítězů skončila na stříbrné příčce v kategorii dívek 8.  a 9. třídy dcera Ema. Syn František vybojoval zlato v kategorii chlapců 6.  a 7. třídy. Nejen oni, ale i další závodníci, kteří se umístili na prvních  třech pozicích obdrželi hodnotné ceny, který pro ně zajistila obec.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Zakończenie misji i majowe święta</w:t>
      </w:r>
    </w:p>
    <w:p>
      <w:pPr/>
      <w:r>
        <w:rPr>
          <w:b w:val="1"/>
          <w:bCs w:val="1"/>
        </w:rPr>
        <w:t xml:space="preserve">Z okazji potrójnych majowych świąt obchodzonych przez Polaków na całym świecie odbyły się uroczystości ogrodowe również w polskim konsulacie w Ostrawie. Uświetnił je programem Państwowy Zespół Pieśni i Tańca Śląsk. Gości powitała ze sceny konsul generalna Izabella Wołłejko Chwastowicz.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„Mam  zaszczyt i ogromną przyjemność po raz szósty witać państwa w ogrodach Konsulatu  Generalnego RP w Ostrawie z okazji Dnia Konstytucji, z okazji Dnia Polonii  i Polaków na Świecie, Dnia Flagi a dzisiaj wyjątkowo w przeddzień 20. rocznicy  wejścia Polski i Czech do Unii Europejskiej.“ </w:t>
      </w:r>
    </w:p>
    <w:p>
      <w:pPr/>
      <w:r>
        <w:rPr/>
        <w:t xml:space="preserve">Majowe spotkanie w ogrodach konsularnych było  również okazją do wręczenia odznaczeń Zasłużony dla Kultury Polskiej. Otrzymała  je również Marta Orszulik, dyrygentka chóru mieszanego PZKO Stonawa.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„Przede wszystkim jest to wielkie  zaskoczenie, to po pierwsze, a po drugie ten medal to nie tylko dla mnie, to po  prostu dla całego społeczeństwa w Stonawie, przede wszystkim dla chórzystów. Nie  mogłabym tej pracy wykonywać, gdyby nie zrozumienie rodziny, moich  najbliższych, bo naprawdę wymaga to bardzo wielu godzin, wiele poświecenia.“</w:t>
      </w:r>
    </w:p>
    <w:p>
      <w:pPr/>
      <w:r>
        <w:rPr/>
        <w:t xml:space="preserve">W tych dniach Izabella  Wołłejko-Chwastowicz zakończyła misję Konsula Generalnego RP w Ostrawie. </w:t>
      </w:r>
    </w:p>
    <w:p>
      <w:pPr/>
      <w:r>
        <w:rPr>
          <w:b w:val="1"/>
          <w:bCs w:val="1"/>
        </w:rPr>
        <w:t xml:space="preserve">Mariusz Wałach, prezes  Kongresu Polaków w RC: </w:t>
      </w:r>
      <w:r>
        <w:rPr/>
        <w:t xml:space="preserve">„Pani konsul bardzo dobrze wgryzła się w Zaolzie, że  sobie pozwolę użyć takiego terminu, no i szkoda, że ten cykl dyplomatyczny jest  taki, że poprostu konsulowie przychodzą i odchodzą.“</w:t>
      </w:r>
    </w:p>
    <w:p>
      <w:pPr/>
      <w:r>
        <w:rPr>
          <w:b w:val="1"/>
          <w:bCs w:val="1"/>
        </w:rPr>
        <w:t xml:space="preserve">Helena Legowicz, prezes  PZKO:</w:t>
      </w:r>
      <w:r>
        <w:rPr/>
        <w:t xml:space="preserve"> „Na pewno ta współpraca była bardzo intensywna, na pewno pojawiały się  problemy, ale problemy razem z panią konsul żeśmy rozwiązywali. Wzajemne  zrozumienie problemów i oczekiwań naszych przez konsulat były na zasadzie  dobrej współpracy, dobrej - nawet można by powiedzieć – przyjaźni. “</w:t>
      </w:r>
    </w:p>
    <w:p>
      <w:pPr/>
      <w:r>
        <w:rPr/>
        <w:t xml:space="preserve">Słowa uznania dla  polskiej mniejszości w Republice Czeskiej padły natomiast ze sceny z ust  odchodzącej z placówki pani konsul generalnej:</w:t>
      </w:r>
    </w:p>
    <w:p>
      <w:pPr/>
      <w:r>
        <w:rPr>
          <w:b w:val="1"/>
          <w:bCs w:val="1"/>
        </w:rPr>
        <w:t xml:space="preserve">Izabella Wołłejko-Chwastowicz,  konsul generalna RP w Ostrawie: </w:t>
      </w:r>
      <w:r>
        <w:rPr/>
        <w:t xml:space="preserve"> „Wyjeżdżając  z Ostrawy, wiem, że Polacy na Zaolziu są jedną z najbardziej  aktywnych i najlepiej zorganizowanych polskich mniejszości na świecie. Bardzo  dziękuję. 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2026-03-16T18:53:13+01:00</dcterms:created>
  <dcterms:modified xsi:type="dcterms:W3CDTF">2026-03-16T18:53:13+01:00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