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Odpadů bylo více a lidé méně třídili</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tohoto množství odpadu vynaložilo město 11 milionů 470 tisíc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b w:val="1"/>
          <w:bCs w:val="1"/>
        </w:rPr>
        <w:t xml:space="preserve">Jiří Švagera (STUDEŇÁCI PRO STUDÉNKU), místostarosta Studénky: </w:t>
      </w:r>
      <w:r>
        <w:rPr/>
        <w:t xml:space="preserve">“Je to složité. My jsme chtěli zavádět systém door to door v rámci sídliště a rodinné zástavby, ale zjistili jsme, že ten náš záměr, to znamená že přidáme ty kontejnerové stání, byl z hlediska investičního nákladný. Proto jsme teď přistoupili k takzvané optimalizaci v tom sídlišti. A to znamená, že se snažíme zajistit naplněnost kontejnerů a podle toho stanovit frekvenci svozů a objem nádob.” </w:t>
      </w:r>
    </w:p>
    <w:p>
      <w:pPr/>
      <w:r>
        <w:rPr/>
        <w:t xml:space="preserve">Mezi bytovými domy by se mělo objevit více kontejnerů na třídění odpadu.</w:t>
      </w:r>
    </w:p>
    <w:p>
      <w:pPr/>
      <w:r>
        <w:rPr>
          <w:b w:val="1"/>
          <w:bCs w:val="1"/>
        </w:rPr>
        <w:t xml:space="preserve">Jiří Švagera (STUDEŇÁCI PRO STUDÉNKU), místostarosta Studénky: “</w:t>
      </w:r>
      <w:r>
        <w:rPr/>
        <w:t xml:space="preserve">Aby byl v dostupné vzdálenosti pro občany a tím pádem bychom je chtěli přimět, aby začali doma víc třídit.” </w:t>
      </w:r>
    </w:p>
    <w:p>
      <w:pPr/>
      <w:r>
        <w:rPr>
          <w:b w:val="1"/>
          <w:bCs w:val="1"/>
        </w:rPr>
        <w:t xml:space="preserve">Milan Kyjovský, </w:t>
      </w:r>
      <w:r>
        <w:rPr>
          <w:b w:val="1"/>
          <w:bCs w:val="1"/>
        </w:rPr>
        <w:t xml:space="preserve">vedoucí odboru údržby majetku, MěÚ Studénka: </w:t>
      </w:r>
      <w:r>
        <w:rPr/>
        <w:t xml:space="preserve">“Když se do kontejneru podívám, tak je vidět, že vše je v pytlích, že primárně se netřídí už v té domácnosti. Je to o tom, že se to všecko dá do jednoho pytlíku a vyhodí do jednoho kontejneru. Takže ano, samozřejmě ta docházková vzdálenost hraje v tom určitou roli, na druhou stranu zase nechceme mít ve městě kontejnerov. Přiznávám ale, že v tuhle chvíli samozřejmě bojujeme taky s místem, to je také důležité říct, protože ne všude dostaneme ty kontejnery úplně přesně tak jak, bychom chtěli. Což, rozumím tomu, že potom může inklinovat k tomu, že to hodím do jednoho kontejneru, protože bych musel udělat pár kroků vedle, ale řekněme, je to o tom vnitřním nastavení člověka, jestli skutečně třídit by chtěl, a  nebo nechce.”</w:t>
      </w:r>
    </w:p>
    <w:p>
      <w:pPr/>
      <w:r>
        <w:rPr/>
        <w:t xml:space="preserve">Dalším nešvarem, se kterým se ve Studénce v některých lokalitách potýkají, jsou černé skládky okolo kontejnerů. Na jejich odstranění vynaložilo město další téměř dva miliony korun. </w:t>
      </w:r>
    </w:p>
    <w:p>
      <w:pPr/>
      <w:r>
        <w:rPr>
          <w:b w:val="1"/>
          <w:bCs w:val="1"/>
        </w:rPr>
        <w:t xml:space="preserve">Milan Kyjovský, </w:t>
      </w:r>
      <w:r>
        <w:rPr>
          <w:b w:val="1"/>
          <w:bCs w:val="1"/>
        </w:rPr>
        <w:t xml:space="preserve">vedoucí odboru údržby majetku, MěÚ Studénka:</w:t>
      </w:r>
      <w:r>
        <w:rPr/>
        <w:t xml:space="preserve"> “Jsou tam různé gauče, matračky, ledničky, i umyvadla a různá bílá technika podobně po rekonstrukcích.”   </w:t>
      </w:r>
    </w:p>
    <w:p>
      <w:pPr/>
      <w:r>
        <w:rPr/>
        <w:t xml:space="preserve">To vše lze odvézt na sběrný dvůr na Poštovní ulici, většinou zdarma, určitý poplatek účtují za stavební odpad. Podle Milana Kyjovského jsou v některých případech, po domluvě s občany, schopni otevřít separační dvůr i mimo oficiálně stanovenou provozní dobu.</w:t>
      </w:r>
    </w:p>
    <w:p>
      <w:pPr/>
      <w:r>
        <w:rPr/>
        <w:t xml:space="preserve">---</w:t>
      </w:r>
    </w:p>
    <w:p>
      <w:pPr>
        <w:pStyle w:val="Heading1"/>
      </w:pPr>
      <w:r>
        <w:rPr>
          <w:sz w:val="36"/>
          <w:szCs w:val="36"/>
        </w:rPr>
        <w:t xml:space="preserve">Školní slavnost představila život v zahradě</w:t>
      </w:r>
    </w:p>
    <w:p>
      <w:pPr/>
      <w:r>
        <w:rPr>
          <w:b w:val="1"/>
          <w:bCs w:val="1"/>
        </w:rPr>
        <w:t xml:space="preserve">Základní škola Františka kardinála Tomáška pořádala svou tradiční jarní slavnost. Letos na téma Život v zahradě. Zpestřením byl výklad  o životě netopýrů.</w:t>
      </w:r>
    </w:p>
    <w:p>
      <w:pPr/>
      <w:r>
        <w:rPr/>
        <w:t xml:space="preserve">Zahradní slavnost je oblíbenou akcí základní školy Františka kardinála Tomáška, pořádají ji nejen pro žáky a rodiče, ale i pro veřejnost. Ta si tu zvykla chodit především pro sazeničky, kterých v rámci výuky předpěstovali několik desítek druhů. Součástí akce byly i naučné workshopy a výstavy. </w:t>
      </w:r>
    </w:p>
    <w:p>
      <w:pPr/>
      <w:r>
        <w:rPr>
          <w:b w:val="1"/>
          <w:bCs w:val="1"/>
        </w:rPr>
        <w:t xml:space="preserve">návštěvnice akce: </w:t>
      </w:r>
    </w:p>
    <w:p>
      <w:pPr/>
      <w:r>
        <w:rPr/>
        <w:t xml:space="preserve">“Velmi se mi akce líbí, odnáším si velkou výslužku, rajčata, papriky, celer, no zkrátka jsem velice nadšená.”     </w:t>
      </w:r>
    </w:p>
    <w:p>
      <w:pPr/>
      <w:r>
        <w:rPr/>
        <w:t xml:space="preserve">“Akce je úžasná, děti se hodně snaží, odnáším si s sebou budku, kterou jsem si mohla vyrobit. Bude nám viset a dělat okrasu na zahradě a poslouží ptáčkům.”</w:t>
      </w:r>
    </w:p>
    <w:p>
      <w:pPr/>
      <w:r>
        <w:rPr/>
        <w:t xml:space="preserve">Letošní ročník této jarní akce škola pojmenovala trefně Život v zahradě. </w:t>
      </w:r>
    </w:p>
    <w:p>
      <w:pPr/>
      <w:r>
        <w:rPr>
          <w:b w:val="1"/>
          <w:bCs w:val="1"/>
        </w:rPr>
        <w:t xml:space="preserve">Milan Stiller, ředitel ZŠ </w:t>
      </w:r>
      <w:r>
        <w:rPr>
          <w:b w:val="1"/>
          <w:bCs w:val="1"/>
        </w:rPr>
        <w:t xml:space="preserve">Františka kardinála Tomáška: </w:t>
      </w:r>
      <w:r>
        <w:rPr/>
        <w:t xml:space="preserve">“Ten nápad, Život v zahradě, jak jsme to nazvali, vznikl už při plánování loňské Zahradní slavnosti. Společně s žáky jsme ve výuce bádali nad různými věcmi, vznikly různé plakáty, výstava a doprovodný program, který se váže k životu v naší zahradě, takže chceme, aby ta zahrada opravdu nebyla jenom zahradou pro to, aby jsme tady seděli, ale aby jsme tady trávili čas ve výuce.” </w:t>
      </w:r>
    </w:p>
    <w:p>
      <w:pPr/>
      <w:r>
        <w:rPr/>
        <w:t xml:space="preserve">Lidé mohli na různých stanovištích poznávat třeba podle listů stromy nebo bylinky.  </w:t>
      </w:r>
    </w:p>
    <w:p>
      <w:pPr/>
      <w:r>
        <w:rPr>
          <w:b w:val="1"/>
          <w:bCs w:val="1"/>
        </w:rPr>
        <w:t xml:space="preserve">Michaela Burešová, </w:t>
      </w:r>
      <w:r>
        <w:rPr>
          <w:b w:val="1"/>
          <w:bCs w:val="1"/>
        </w:rPr>
        <w:t xml:space="preserve">ZŠ </w:t>
      </w:r>
      <w:r>
        <w:rPr>
          <w:b w:val="1"/>
          <w:bCs w:val="1"/>
        </w:rPr>
        <w:t xml:space="preserve">Františka kardinála Tomáška: </w:t>
      </w:r>
      <w:r>
        <w:rPr/>
        <w:t xml:space="preserve">“Tady je saturejka, bazalka a levandule.” </w:t>
      </w:r>
    </w:p>
    <w:p>
      <w:pPr/>
      <w:r>
        <w:rPr>
          <w:b w:val="1"/>
          <w:bCs w:val="1"/>
        </w:rPr>
        <w:t xml:space="preserve">Milan Stiller, ředitel ZŠ </w:t>
      </w:r>
      <w:r>
        <w:rPr>
          <w:b w:val="1"/>
          <w:bCs w:val="1"/>
        </w:rPr>
        <w:t xml:space="preserve">Františka kardinála Tomáška: </w:t>
      </w:r>
      <w:r>
        <w:rPr/>
        <w:t xml:space="preserve">“Ano, máme tady různé bylinky, rostlinky, máme tady netopýry, během dopolední výuky se mohli žáci seznámit s tím, co to netopýři jsou, jak žijí, a v tuto chvíli se mohou podívat i na zvířata ze zverimexu, prohlédnout si výstavu a nebo se jenom tak pokochat, posedět, pojíst něco dobrého,  opéct si buřta a nebo se podívat na zajímavé knížky týkající se právě života v zahradě.”</w:t>
      </w:r>
    </w:p>
    <w:p>
      <w:pPr/>
      <w:r>
        <w:rPr>
          <w:b w:val="1"/>
          <w:bCs w:val="1"/>
        </w:rPr>
        <w:t xml:space="preserve">Jana Vandrovcová, Česká společnost pro ochranu netopýrů:</w:t>
      </w:r>
      <w:r>
        <w:rPr/>
        <w:t xml:space="preserve"> “Tohle je netopýr rezavý, je to handicapovaná dospělá samice, která měla rozdrcené zápěstí,  nemůže se už vrátit do přírody, už by neodletěla, i když teď zrovna roztáhla to křídlo, ale ona nemůže létat. Jmenuje se Drákula. Netopýr rezavý se nejčastěji vyskytuje v dutinách stromů, případně se může vyskytovat i ve štěrbinách v domech.”</w:t>
      </w:r>
    </w:p>
    <w:p>
      <w:pPr/>
      <w:r>
        <w:rPr/>
        <w:t xml:space="preserve">Zahradní slavnost měla i charitativní podtext - konala se na podporu bývalého žáka školy, dnes šestnáctiletého Bena. </w:t>
      </w:r>
    </w:p>
    <w:p>
      <w:pPr/>
      <w:r>
        <w:rPr>
          <w:b w:val="1"/>
          <w:bCs w:val="1"/>
        </w:rPr>
        <w:t xml:space="preserve">Marcela Kudlová Hoňková, výtvarnice, učitelka ZŠ Františka kardinála Tomáška: </w:t>
      </w:r>
      <w:r>
        <w:rPr/>
        <w:t xml:space="preserve">“My už jsme na Vánoce tvořili sbírku na Bena, a teď jsem se domluvili, že se semkneme učitelé a že pro Zahradní slavnost vymodelujeme nějaké květiny, uděláme květinu pro Bena. Pak se zapojit do toho i kluci osmáci a vznikly tady tyhle nádherné keramické květiny a to, co vytěžíme z prodeje, půjde na Bena.” </w:t>
      </w:r>
    </w:p>
    <w:p>
      <w:pPr/>
      <w:r>
        <w:rPr/>
        <w:t xml:space="preserve">Výtěžek chlapci pomůže s pořízením speciálních ortéz, díky kterým bude moci zase chodit. </w:t>
      </w:r>
    </w:p>
    <w:p>
      <w:pPr/>
      <w:r>
        <w:rPr/>
        <w:t xml:space="preserve">---</w:t>
      </w:r>
    </w:p>
    <w:p>
      <w:pPr>
        <w:pStyle w:val="Heading1"/>
      </w:pPr>
      <w:r>
        <w:rPr>
          <w:sz w:val="36"/>
          <w:szCs w:val="36"/>
        </w:rPr>
        <w:t xml:space="preserve">Čarodějnice ze Sjednocení opět proletěly Studénkou</w:t>
      </w:r>
    </w:p>
    <w:p>
      <w:pPr/>
      <w:r>
        <w:rPr>
          <w:b w:val="1"/>
          <w:bCs w:val="1"/>
        </w:rPr>
        <w:t xml:space="preserve">Čarodějný průlet městem také letos upozornil na to, že na zahradě Základní školy Sjednocení se koná velká čarodějnická párty. Pořádal ji spolek rodičů pro všechny žáky i  příznivce školy z řad veřejnosti.</w:t>
      </w:r>
    </w:p>
    <w:p>
      <w:pPr/>
      <w:r>
        <w:rPr/>
        <w:t xml:space="preserve">Průvod různých čarodějek a čarodějů prošel studéneckým centrem, aby tak svým tradičním průletem upozornil na to, že na zahradě školy Sjednocení se koná magická slavnost. 13. ročník této akce, podpořené grantem městem Studénka, připravil spolek rodičů, který při této škole funguje. </w:t>
      </w:r>
    </w:p>
    <w:p>
      <w:pPr/>
      <w:r>
        <w:rPr>
          <w:b w:val="1"/>
          <w:bCs w:val="1"/>
        </w:rPr>
        <w:t xml:space="preserve">Jiří Buzek, Spolek rodičů při ZŠ Sjednocení: </w:t>
      </w:r>
      <w:r>
        <w:rPr/>
        <w:t xml:space="preserve">“Akce je to opravdu tradiční, jak můžete vidět,  tak počasí je taky tradičně, protože už několik let nám opravdu nepršelo. A děti se mohou opravdu těšit na spoustu aktivit a občerstvení, máme tady skákací hrad nachystaný, takže o zábavu nebude nouze.”</w:t>
      </w:r>
      <w:br/>
    </w:p>
    <w:p>
      <w:pPr/>
      <w:r>
        <w:rPr>
          <w:b w:val="1"/>
          <w:bCs w:val="1"/>
        </w:rPr>
        <w:t xml:space="preserve">Jana Mantheeová, ředitelka ZŠ Sjednocení: </w:t>
      </w:r>
      <w:r>
        <w:rPr/>
        <w:t xml:space="preserve">“Spolek rodičů funguje úplně výborně, schází se jednou měsíčně, vždycky první středu v měsíci, a opravdu je to taková uvolněná atmosféra, kdy plánují akce a pomáhají i se školními akcemi. My letos slavíme 60 let a velice aktivně nám pomohli také s uspořádáním školního plesu. Ale tato akce, ty čarodějnice, Průlet Studénkou, to je ryze jejich. Oni si to zorganizují, požádají o grant, nakoupí si materiál, přijdou nastrojeni v maskách a prostě starají se celé odpoledne o děti a rodiče.”</w:t>
      </w:r>
    </w:p>
    <w:p>
      <w:pPr/>
      <w:r>
        <w:rPr>
          <w:b w:val="1"/>
          <w:bCs w:val="1"/>
        </w:rPr>
        <w:t xml:space="preserve">Andrea Lišková, Spolek rodičů při ZŠ Sjednocení: </w:t>
      </w:r>
      <w:r>
        <w:rPr/>
        <w:t xml:space="preserve">“My jsme se nachystaly jako čarodějnice, napekly jsme cukroví a chystaly jsme různé hry.”</w:t>
      </w:r>
    </w:p>
    <w:p>
      <w:pPr/>
      <w:r>
        <w:rPr>
          <w:b w:val="1"/>
          <w:bCs w:val="1"/>
        </w:rPr>
        <w:t xml:space="preserve">účastníci akce: </w:t>
      </w:r>
    </w:p>
    <w:p>
      <w:pPr/>
      <w:r>
        <w:rPr/>
        <w:t xml:space="preserve">“Já jsme Zloba.” </w:t>
      </w:r>
    </w:p>
    <w:p>
      <w:pPr/>
      <w:r>
        <w:rPr/>
        <w:t xml:space="preserve">“Já jsem čarodějnice Saxana.”</w:t>
      </w:r>
    </w:p>
    <w:p>
      <w:pPr/>
      <w:r>
        <w:rPr/>
        <w:t xml:space="preserve">Tyto krásné kostýmy mohly malé čarodějnic předvést v rámci módní přehlídky, pohodovou atmosféru na zahradě školy později odpoledne završilo upálení čarodějnice, která se ještě v úvodu pyšně nesla v čele průvodu.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2025-12-30T09:56:49+01:00</dcterms:created>
  <dcterms:modified xsi:type="dcterms:W3CDTF">2025-12-30T09:56:49+01:00</dcterms:modified>
</cp:coreProperties>
</file>

<file path=docProps/custom.xml><?xml version="1.0" encoding="utf-8"?>
<Properties xmlns="http://schemas.openxmlformats.org/officeDocument/2006/custom-properties" xmlns:vt="http://schemas.openxmlformats.org/officeDocument/2006/docPropsVTypes"/>
</file>