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Opava zavedly odpadové taxi</w:t>
      </w:r>
    </w:p>
    <w:p>
      <w:pPr/>
      <w:r>
        <w:rPr>
          <w:b w:val="1"/>
          <w:bCs w:val="1"/>
        </w:rPr>
        <w:t xml:space="preserve">Starý nábytek, suť po rekonstrukci bytu či domu, posekaná tráva, ojeté pneumatiky. To vše nepatří do kontejnerů, ale do sběrných dvorů. V Opavě jsou momentálně tři sběrné dvory plus Reuse centrum. Nový, moderní sběrný dvůr se pak staví v Kylešovicích.</w:t>
      </w:r>
    </w:p>
    <w:p>
      <w:pPr/>
      <w:r>
        <w:rPr/>
        <w:t xml:space="preserve">Sběrné dvory v Opavě zahájily letní provoz. Otevřeny tak jsou denně kromě neděle. Lidé sem mohou vozit veškerý odpad, který nepatří do kontejnerů. Včetně nebezpečného odpadu.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b w:val="1"/>
          <w:bCs w:val="1"/>
        </w:rPr>
        <w:t xml:space="preserve">pan Andrej, Technické služby Opava: </w:t>
      </w:r>
      <w:r>
        <w:rPr/>
        <w:t xml:space="preserve">“Hodně tu jezdí, plníme celý kontejner za tu směnu. Lidí je strašně hodně. Tam máme dřevo, suť, tady komunál zbytečný, tam máme plasty, dřevo a železo. Tady máme klece, tam jsou televize, rádia, počítače a takové, tady máme vrtačky a takové ty věci. A tady máme barvy a tady máme ledničky. Máme tady pesticidy a takové věci.” </w:t>
      </w:r>
    </w:p>
    <w:p>
      <w:pPr/>
      <w:r>
        <w:rPr/>
        <w:t xml:space="preserve">Technické služby od dubna zavedly zcela novou službu pro lidi, kteří mají problém s odvozem odpadu. Mohou si ji nově objednat. </w:t>
      </w:r>
    </w:p>
    <w:p>
      <w:pPr/>
      <w:r>
        <w:rPr/>
        <w:t xml:space="preserve">Jde o takzvané odpadové taxi, které funguje za drobnou úplatu.</w:t>
      </w:r>
    </w:p>
    <w:p>
      <w:pPr/>
      <w:r>
        <w:rPr>
          <w:b w:val="1"/>
          <w:bCs w:val="1"/>
        </w:rPr>
        <w:t xml:space="preserve">Martin Girášek, provozně technický náměstek, Technické služby Opava: </w:t>
      </w:r>
      <w:r>
        <w:rPr/>
        <w:t xml:space="preserve">“Tato služba je zejména určena pro občany, kteří nemají možnost jinak ten kusový odpad na ten sběrný dvůr odvézt. Nemají například motorová vozidla, nebo nějakou jinou šanci. Tím kusovým odpadem je myšleno třeba drobné skříňky, sedačka, stůl, kancelářské křeslo nebo židle, lednička, pračka, tady takové drobné věci. Veškeré informace potřebné k tomu, jak objednat tuto službu, najdete na webových stránkách technických služeb i na stránkách města.”</w:t>
      </w:r>
    </w:p>
    <w:p>
      <w:pPr/>
      <w:r>
        <w:rPr/>
        <w:t xml:space="preserve">Službu si můžete objednat buď e-mailem nebo telefonicky.</w:t>
      </w:r>
    </w:p>
    <w:p>
      <w:pPr/>
      <w:r>
        <w:rPr/>
        <w:t xml:space="preserve">---</w:t>
      </w:r>
    </w:p>
    <w:p>
      <w:pPr>
        <w:pStyle w:val="Heading1"/>
      </w:pPr>
      <w:r>
        <w:rPr>
          <w:sz w:val="36"/>
          <w:szCs w:val="36"/>
        </w:rPr>
        <w:t xml:space="preserve">Předvolební debata s politiky v klubu Art</w:t>
      </w:r>
    </w:p>
    <w:p>
      <w:pPr/>
      <w:r>
        <w:rPr>
          <w:b w:val="1"/>
          <w:bCs w:val="1"/>
        </w:rPr>
        <w:t xml:space="preserve">Opavské zastupitelstvo dětí a mládeže patří mezi nejstarší v Česku. Vzniklo už v roce 2002 a od té doby pravidelně pořádá předvolební debaty. Začalo komunálními, přes krajské a republikové a letos úplně poprvé i do Evropského parlamentu.</w:t>
      </w:r>
    </w:p>
    <w:p>
      <w:pPr/>
      <w:r>
        <w:rPr/>
        <w:t xml:space="preserve">V Opavě diskutovali se studenty i širokou veřejností politici kandidujících stran do EP. A to v předvolební debatě v klubu Art, která byla svou velikostí v našem regionu unikátní.</w:t>
      </w:r>
    </w:p>
    <w:p>
      <w:pPr/>
      <w:r>
        <w:rPr>
          <w:b w:val="1"/>
          <w:bCs w:val="1"/>
        </w:rPr>
        <w:t xml:space="preserve">Jan Marušák, předseda Opavského zastupitelstva dětí a mládeže: </w:t>
      </w:r>
      <w:r>
        <w:rPr/>
        <w:t xml:space="preserve">“Cíl je jako vždycky edukovat a namotivovat v té dopolední části studenty jít k těm volbám, protože  je to za mě nejdůležitější občanská součást ať to není, jak už někteří řečníci říkali o nás bez nás. Odpoledne ať je to prostě zábavné i pro dospělé, třeba se nám podaří i některé přesvědčit, namotivovat taky, protože ta účast je kolem 35 nebo 38 procent do EP, což je velmi málo.”</w:t>
      </w:r>
    </w:p>
    <w:p>
      <w:pPr/>
      <w:r>
        <w:rPr/>
        <w:t xml:space="preserve">Předvolební debaty se zúčastnili mimo jiné Jaroslava Pokorná jermanová, Robert Šlacha, Lubomír Zaorálek, nebo Ondřej Kutílek.</w:t>
      </w:r>
    </w:p>
    <w:p>
      <w:pPr/>
      <w:r>
        <w:rPr>
          <w:b w:val="1"/>
          <w:bCs w:val="1"/>
        </w:rPr>
        <w:t xml:space="preserve">Jan Marušák, předseda Opavského zastupitelstva dětí a mládeže: </w:t>
      </w:r>
      <w:r>
        <w:rPr/>
        <w:t xml:space="preserve">“Témata jsme na dopoledne zaměřili mířené právě na studenty. Proč jít k volbám, co jim kdo je schopný poskytnout a v odpolední části to chceme koncipovat na to, že už budou ostřejší témata, například obecně Green Deal, nebo teď je imigrační pakt takové velice horké téma. Je unikátní, že se nám podařilo do Opavy dostat tolik kvalitních kandidátů napříč spektrem a že stále ta debata je dosti kultivovaná.”</w:t>
      </w:r>
    </w:p>
    <w:p>
      <w:pPr/>
      <w:r>
        <w:rPr>
          <w:b w:val="1"/>
          <w:bCs w:val="1"/>
        </w:rPr>
        <w:t xml:space="preserve">anketa: účastníci debaty: </w:t>
      </w:r>
      <w:r>
        <w:rPr/>
        <w:t xml:space="preserve">“Určitě si myslím, že jsou důležité, že naprosto důležitým způsobem ovlivňují naše každodenní životy, že je potřeba se o to zajímat, zejména pro mladé lidi, protože přece jenom EU nějakým způsobem financuje a organizuje různé akce a organizace jako třeba Erasmus, díky kterým můžeme cestovat.” </w:t>
      </w:r>
    </w:p>
    <w:p>
      <w:pPr/>
      <w:r>
        <w:rPr/>
        <w:t xml:space="preserve">“Já půjdu konkrétně  ke svým prvním volbám a myslím, že jelikož jsou zrovna evropské volby, je to velké téma pro nás pro mladé, jelikož využíváme benefoty EU na té nejvyšší možné úrovni. Jsem třeba ráda, že je zde tolik kandidátů, celé to široké spektrum, což je určitě unikátní, nicméně ten čas nevyužívají pro to, aby mluvili o tom, co bude. Nás zajímá, co bude, ne to, co bylo.”</w:t>
      </w:r>
    </w:p>
    <w:p>
      <w:pPr/>
      <w:r>
        <w:rPr/>
        <w:t xml:space="preserve">“Já si myslím, že jsou často podceňované, protože si myslí, že EP pro nás není nic podstatného, což je naprostá chyba a myslím si, že je velice důležité k nim  přijít jako za každého člověka, který může jít volit. Protože potom nemáme právo vlastně tak, jak bylo zmíněno v té debatě, nic vyčítat, pokud my sami k těm volbám nepřijdeme.”</w:t>
      </w:r>
    </w:p>
    <w:p>
      <w:pPr/>
      <w:r>
        <w:rPr/>
        <w:t xml:space="preserve"> probíhají v rámci čtyř dní napříč celou . Ve většině zemí EU se chodí k volebním urnám v neděli. Česká republika je jedinou členskou zemí, kde volby probíhají ve dvou dnech. Uskuteční se 7. a 8.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2025-12-21T14:14:29+01:00</dcterms:created>
  <dcterms:modified xsi:type="dcterms:W3CDTF">2025-12-21T14:14:29+01:00</dcterms:modified>
</cp:coreProperties>
</file>

<file path=docProps/custom.xml><?xml version="1.0" encoding="utf-8"?>
<Properties xmlns="http://schemas.openxmlformats.org/officeDocument/2006/custom-properties" xmlns:vt="http://schemas.openxmlformats.org/officeDocument/2006/docPropsVTypes"/>
</file>