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Muzejní noc v Muzeu Těšínska</w:t>
      </w:r>
    </w:p>
    <w:p>
      <w:pPr/>
      <w:r>
        <w:rPr>
          <w:b w:val="1"/>
          <w:bCs w:val="1"/>
        </w:rPr>
        <w:t xml:space="preserve">Mezinárodní Den muzeí nabídl návštěvníkům nevšední zážitky a nové pohledy na přítažlivé muzejní aktivity. V historické budově muzea v Českém Těšíně se hosté mohli přenést do světa módy i gastronomie našich předků. Historická budova Těšínského muzea patří k chloubám místní architektury.</w:t>
      </w:r>
    </w:p>
    <w:p>
      <w:pPr/>
      <w:r>
        <w:rPr>
          <w:b w:val="1"/>
          <w:bCs w:val="1"/>
        </w:rPr>
        <w:t xml:space="preserve">  Zbyšek  Ondřeka, ředitel Muzea Těšínska:</w:t>
      </w:r>
      <w:r>
        <w:rPr/>
        <w:t xml:space="preserve"> „Přinášíme městu Český  Těšín kus historie, jako každý rok. Věřím, že se to ujme  jako rostlinka a že návštěvníci muzea budou chodit i na další  akce, které pro ně muzeum Těšínska každý rok připravuje.“</w:t>
      </w:r>
    </w:p>
    <w:p>
      <w:pPr/>
      <w:r>
        <w:rPr>
          <w:b w:val="1"/>
          <w:bCs w:val="1"/>
        </w:rPr>
        <w:t xml:space="preserve">  Karel  Kula (nez.), starosta Českého Těšína:</w:t>
      </w:r>
      <w:r>
        <w:rPr/>
        <w:t xml:space="preserve"> „Muzeum Těšínska  řadíme opravdu na tu špičku těch atrakcí pro ty turisty, kteří  tady chodí. Opravdu je to velice nádherné, já to každému, který  přijde za mnou nebo přijede na návštěvu, doporučuji, aby  tohleto muzeum navštívil.“</w:t>
      </w:r>
    </w:p>
    <w:p>
      <w:pPr/>
      <w:r>
        <w:rPr/>
        <w:t xml:space="preserve">  Svátek  muzejníků se u nás slaví již od roku 1977. Muzeum Těšínska ho  zahájilo výstřelem z historického děla.</w:t>
      </w:r>
    </w:p>
    <w:p>
      <w:pPr/>
      <w:r>
        <w:rPr>
          <w:b w:val="1"/>
          <w:bCs w:val="1"/>
        </w:rPr>
        <w:t xml:space="preserve">Pavlína  Badurová, vedoucí historické budovy Muzea Těšínska:</w:t>
      </w:r>
      <w:r>
        <w:rPr/>
        <w:t xml:space="preserve"> „U nás  je tato akce v historické budově v Českém Těšíně již letos  počtvrté. Letos tematicky jsme si vybrali módu. Módu našich  předků v našem podání. Pro návštěvníky jsme si připravili  takové vybrané kapitoly z dějin odívání, prakticky od pravěku  až do 20. století.“</w:t>
      </w:r>
    </w:p>
    <w:p>
      <w:pPr/>
      <w:r>
        <w:rPr/>
        <w:t xml:space="preserve">  Hudebně  Muzejní noc doprovázela historická skupina RAGOJKA, s nabídkou  gastronomie přišla místní Albrechtova střední škola.</w:t>
      </w:r>
    </w:p>
    <w:p>
      <w:pPr/>
      <w:r>
        <w:rPr>
          <w:b w:val="1"/>
          <w:bCs w:val="1"/>
        </w:rPr>
        <w:t xml:space="preserve">Daniel  Zuzčák, student Albrechtovy SŠ: </w:t>
      </w:r>
      <w:r>
        <w:rPr/>
        <w:t xml:space="preserve">„My jsme studenti Albrechtovy střední  školy, já jsem z Frýdku-Místku stejně jako můj kolega a dneska  tady mícháme koktejly pro noc Muzeí, i alkoholické, i  nealkoholické.“</w:t>
      </w:r>
    </w:p>
    <w:p>
      <w:pPr/>
      <w:r>
        <w:rPr>
          <w:b w:val="1"/>
          <w:bCs w:val="1"/>
        </w:rPr>
        <w:t xml:space="preserve">  Aneta  Čiklová, studentka Albrechtovy SŠ: </w:t>
      </w:r>
      <w:r>
        <w:rPr/>
        <w:t xml:space="preserve">„Já jsme z Třince a nabízíme tu  zákusky, které jsme udělali na pracovištích.“</w:t>
      </w:r>
    </w:p>
    <w:p>
      <w:pPr/>
      <w:r>
        <w:rPr/>
        <w:t xml:space="preserve">  Na  vhodné oblečení a pokrývky hlavy přísně dohlížela na akci i  módní policie. S přednáškami o pokrývkách hlavy přispělo  Muzeum Novojičínska.</w:t>
      </w:r>
    </w:p>
    <w:p>
      <w:pPr/>
      <w:r>
        <w:rPr>
          <w:b w:val="1"/>
          <w:bCs w:val="1"/>
        </w:rPr>
        <w:t xml:space="preserve">  Lukáš  Putnocký, příslušník módní policie:</w:t>
      </w:r>
      <w:r>
        <w:rPr/>
        <w:t xml:space="preserve"> „Máme dohlížet na  lidi, jestli jsou nějak plus minus aspoň vhodně oblečeni.“</w:t>
      </w:r>
    </w:p>
    <w:p>
      <w:pPr/>
      <w:r>
        <w:rPr>
          <w:b w:val="1"/>
          <w:bCs w:val="1"/>
        </w:rPr>
        <w:t xml:space="preserve">  Magdaléna  Janošová, krejčovský salón: </w:t>
      </w:r>
      <w:r>
        <w:rPr/>
        <w:t xml:space="preserve">„Můžou se podívat, jaký je  proces od začátku střihu až po konečný oděv.“</w:t>
      </w:r>
    </w:p>
    <w:p>
      <w:pPr/>
      <w:r>
        <w:rPr>
          <w:b w:val="1"/>
          <w:bCs w:val="1"/>
        </w:rPr>
        <w:t xml:space="preserve">  Radek  Polách, přednášející, Muzeum Novojičínska: </w:t>
      </w:r>
      <w:r>
        <w:rPr/>
        <w:t xml:space="preserve">„Budou dvě  přednášky. Jedna bude mít téma Slaměný klobouk, což je  fenomén, na kterém dneska spolupracujeme s mnoha i nadnárodními  institucemi a druhé téma se bude dotýkat klobouků významných  osobností.“</w:t>
      </w:r>
    </w:p>
    <w:p>
      <w:pPr/>
      <w:r>
        <w:rPr/>
        <w:t xml:space="preserve">  Celou  Muzejní noc zpestřily také Elegantní dámy z Brna a večerní  taneční přehlídka ve spodním prádle.</w:t>
      </w:r>
    </w:p>
    <w:p>
      <w:pPr/>
      <w:r>
        <w:rPr/>
        <w:t xml:space="preserve">---</w:t>
      </w:r>
    </w:p>
    <w:p>
      <w:pPr>
        <w:pStyle w:val="Heading1"/>
      </w:pPr>
      <w:r>
        <w:rPr>
          <w:sz w:val="36"/>
          <w:szCs w:val="36"/>
        </w:rPr>
        <w:t xml:space="preserve">Muzeum trojmezí připravilo program ke Dni matek</w:t>
      </w:r>
    </w:p>
    <w:p>
      <w:pPr/>
      <w:r>
        <w:rPr>
          <w:b w:val="1"/>
          <w:bCs w:val="1"/>
        </w:rPr>
        <w:t xml:space="preserve">Návštěvníci Muzea trojmezí v Jablunkově se mohli zapojit do aktivit, které byly připraveny ke Dni matek. Zatímco maminky si mohly dát kávu a v klidu si projít expozice, děti jim vyrobily drobné dárky.</w:t>
      </w:r>
    </w:p>
    <w:p>
      <w:pPr/>
      <w:r>
        <w:rPr>
          <w:b w:val="1"/>
          <w:bCs w:val="1"/>
        </w:rPr>
        <w:t xml:space="preserve">Lenka Waclawková, vedoucí pobočky, Muzeum trojmezí v Jablunkově: </w:t>
      </w:r>
      <w:r>
        <w:rPr/>
        <w:t xml:space="preserve">“Jedná se o akci určenou pro maminky, jelikož máme zítra tento svátek, tak si dnes můžou přijít muzeum prohlédnout. Máme pro ně připravenou komentovanou prohlídku buď ve 13 nebo v 15 hodin. Ke každé zakoupené vstupence mohou využít naší čtenářskou místnost, kde si můžou sednout a dát si kávu a poté jejich děti nebo rodinní příslušníci mohou tady u nás v přednáškové místnosti vytvořit nějaký dárek. Ať je to náramek z perliček nebo přáníčko a máme tady i strom přání, kterým mohou také jim popřát něco hezkého k tomu dni. Pro nejmenší máme i tvoření z krepového papíru, takže myslím, že si tady najde každý každý něco."</w:t>
      </w:r>
    </w:p>
    <w:p>
      <w:pPr/>
      <w:r>
        <w:rPr>
          <w:b w:val="1"/>
          <w:bCs w:val="1"/>
        </w:rPr>
        <w:t xml:space="preserve">Petr Celenga, návštěvník muzea: </w:t>
      </w:r>
      <w:r>
        <w:rPr/>
        <w:t xml:space="preserve">“My jsme přijeli z Vendryně a náhodou jsme se tady ocitli  na akci, která tady probíhá ke Dni matek. S dcerkou tady vyrábíme záložku do knížky, dělali jsme náramek a podíváme se , co je tady nového.” </w:t>
      </w:r>
    </w:p>
    <w:p>
      <w:pPr/>
      <w:r>
        <w:rPr/>
        <w:t xml:space="preserve">Akci ke Dni matek pořádalo Muzeum trojmezí teprve podruhé, protože samo si letos připomíná své druhé výročí od otevření. Vedle stálé expozice nabízí i proměnné výstavy. Ta aktuální přibližuje stoletou historii plicního sanatoria. </w:t>
      </w:r>
    </w:p>
    <w:p>
      <w:pPr/>
      <w:r>
        <w:rPr>
          <w:b w:val="1"/>
          <w:bCs w:val="1"/>
        </w:rPr>
        <w:t xml:space="preserve">Lenka Waclawková, vedoucí pobočky, Muzeum trojmezí v Jablunkově: </w:t>
      </w:r>
      <w:r>
        <w:rPr/>
        <w:t xml:space="preserve">“Během komentované prohlídky mohou maminky vidět stálou expozici Krajina a lidé, ale také máme novou proměnnou výstavu, která je věnovaná Plicnímu sanatoriu v Jablunkově, které letos slaví 100 let. Je tam ukázka jak ambulance lékařské, tak lékařského pokoje z té doby, nebo zimní zahrady, ukázky různých nástrojů, přístrojů. Budeme mít určitě k tomu letos i komentovanou prohlídku, takže vás srdečně zvu. Výstava o plicním sanatoriu byla zahájena 23. dubna a bude trvat do 10. listopadu. V rámci této výstavy se budeme snažit udělat komentovanou prohlídku arboreta, které je velice známé a budeme se těšit, že nám vyjde počasí a že to bude stát za to. Exponáty nám zapůjčilo plicní sanatorium a paní doktorka Jana Pavelková, které kurátorkou výstavy a měla některé exponáty v depozitáři či je různě sháněla po muzeích, které se zaměřují na zdravotnický materiál v České republice.” </w:t>
      </w:r>
    </w:p>
    <w:p>
      <w:pPr/>
      <w:r>
        <w:rPr/>
        <w:t xml:space="preserve">O termínu komentované prohlídka arboreta v sanatoriu bude muzeum informovat na svých stránkách.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2026-02-07T20:22:36+01:00</dcterms:created>
  <dcterms:modified xsi:type="dcterms:W3CDTF">2026-02-07T20:22:36+01:00</dcterms:modified>
</cp:coreProperties>
</file>

<file path=docProps/custom.xml><?xml version="1.0" encoding="utf-8"?>
<Properties xmlns="http://schemas.openxmlformats.org/officeDocument/2006/custom-properties" xmlns:vt="http://schemas.openxmlformats.org/officeDocument/2006/docPropsVTypes"/>
</file>