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Čeladenští hasiči dostali ke stovce opravenou zbrojnici</w:t>
      </w:r>
    </w:p>
    <w:p>
      <w:pPr/>
      <w:r>
        <w:rPr>
          <w:b w:val="1"/>
          <w:bCs w:val="1"/>
        </w:rPr>
        <w:t xml:space="preserve">Sbor dobrovolných hasičů v Čeladné slaví letos 100. výročí založení. I když se hlavní oslavy uskuteční v červnu, dopředu už si mohli převzít dárek - opravené zázemí uvnitř hasičské zbrojnice.</w:t>
      </w:r>
    </w:p>
    <w:p>
      <w:pPr/>
      <w:r>
        <w:rPr>
          <w:b w:val="1"/>
          <w:bCs w:val="1"/>
        </w:rPr>
        <w:t xml:space="preserve">Pavol Lukša (DOBRÁ VOLBA 2016), starosta Čeladné: </w:t>
      </w:r>
      <w:r>
        <w:rPr/>
        <w:t xml:space="preserve">“K letošnímu výročí jsme chtěli už před lety, že jim věnujeme něco lepšího, chtěli jsme postavit novou hasičskou zbrojnici. Ale bohužel, byly problémy s pozemky, které jsme na to měli. Tak jsme si pak řekli, uděláme něco jiného, spravíme jim to, co před lety naší předkové začali, a opravili jsme vnitřky. Dostanou nové vybavení, skříňky, aby mohli být v důstojných prostorách.”</w:t>
      </w:r>
    </w:p>
    <w:p>
      <w:pPr/>
      <w:r>
        <w:rPr>
          <w:b w:val="1"/>
          <w:bCs w:val="1"/>
        </w:rPr>
        <w:t xml:space="preserve">Lukáš Wozniak, starosta SDH Čeladná: </w:t>
      </w:r>
      <w:r>
        <w:rPr/>
        <w:t xml:space="preserve">“Rekonstrukce hasičské zbrojnice se týkala hlavně šatny pro výjezdovou jednotku, kde jsme tvořili nové sociální zařízení. Šatna je rozdělena na čistou a špinavou a další velkou částí byla rekonstrukce společenského sálu.”   </w:t>
      </w:r>
    </w:p>
    <w:p>
      <w:pPr/>
      <w:r>
        <w:rPr/>
        <w:t xml:space="preserve">Nicméně plány na stavbu nové zbrojnice jsou stále aktuální, obec vhodné pozemky dále řeší. Hasiče tu vnímají jako nepostradatelné.   </w:t>
      </w:r>
    </w:p>
    <w:p>
      <w:pPr/>
      <w:r>
        <w:rPr>
          <w:b w:val="1"/>
          <w:bCs w:val="1"/>
        </w:rPr>
        <w:t xml:space="preserve">Pavol Lukša (DOBRÁ VOLBA 2016), starosta Čeladné: </w:t>
      </w:r>
      <w:r>
        <w:rPr/>
        <w:t xml:space="preserve">“Ať máte jakékoliv trable, tak naši hasiči vás z nich vždycky vysvobodí. Ať už to byla povodeň v roce 1997, kdy byli jako první připraveni, tak je to pokaždé, když je nějaká událost, ať už přírodní katastrofa a nebo jen nějaká veselice, prostě nikdy vás nenechají ve štychu, vždycky přiloží ochotně ruku k dílu.”     </w:t>
      </w:r>
    </w:p>
    <w:p>
      <w:pPr/>
      <w:r>
        <w:rPr/>
        <w:t xml:space="preserve">Spolek hasičů byl v Čeladné založen 21. dubna 1924. Významné jubileum oslaví v sobotu 15. června.  </w:t>
      </w:r>
    </w:p>
    <w:p>
      <w:pPr/>
      <w:r>
        <w:rPr>
          <w:b w:val="1"/>
          <w:bCs w:val="1"/>
        </w:rPr>
        <w:t xml:space="preserve">Lukáš Wozniak, starosta SDH Čeladná: </w:t>
      </w:r>
      <w:r>
        <w:rPr/>
        <w:t xml:space="preserve">“Máme připraven tříhodinový blok pro veřejnost, co se týká představení veškerých složek integrovaného záchranného systému České republiky, ten bude probíhat od 10. do 13. hodiny za základní školou na parkovišti. Ve dvě hodiny bude slavnostní shromáždění u hasičské zbrojnice, kde se velkým průvodem s dechovou hudbou odebereme na mši, která bude sloužena v kostele v 15 hodin.”    </w:t>
      </w:r>
    </w:p>
    <w:p>
      <w:pPr/>
      <w:r>
        <w:rPr/>
        <w:t xml:space="preserve">Do oslav se zapojí i malí čeladenští hasiči, kteří převedou hasičský útok, hlavní jednotka zase připravuje zásah se starou koňskou stříkačkou.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29-05-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2026-08-15T11:37:40+02:00</dcterms:created>
  <dcterms:modified xsi:type="dcterms:W3CDTF">2026-08-15T11:37:40+02:00</dcterms:modified>
</cp:coreProperties>
</file>

<file path=docProps/custom.xml><?xml version="1.0" encoding="utf-8"?>
<Properties xmlns="http://schemas.openxmlformats.org/officeDocument/2006/custom-properties" xmlns:vt="http://schemas.openxmlformats.org/officeDocument/2006/docPropsVTypes"/>
</file>